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DA" w:rsidRDefault="00E36195" w:rsidP="0019014F">
      <w:pPr>
        <w:keepNext/>
        <w:keepLines/>
        <w:spacing w:before="200" w:after="0"/>
        <w:outlineLvl w:val="5"/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</w:pPr>
      <w:r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  <w:t xml:space="preserve">  </w:t>
      </w:r>
    </w:p>
    <w:p w:rsidR="00CA7D4B" w:rsidRDefault="00CA7D4B" w:rsidP="0019014F">
      <w:pPr>
        <w:keepNext/>
        <w:keepLines/>
        <w:spacing w:before="200" w:after="0"/>
        <w:outlineLvl w:val="5"/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</w:pPr>
    </w:p>
    <w:p w:rsidR="0019014F" w:rsidRPr="0019014F" w:rsidRDefault="00EE7B50" w:rsidP="0019014F">
      <w:pPr>
        <w:keepNext/>
        <w:keepLines/>
        <w:spacing w:before="200" w:after="0"/>
        <w:outlineLvl w:val="5"/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</w:pPr>
      <w:r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  <w:t xml:space="preserve">   </w:t>
      </w:r>
      <w:r w:rsidR="0019014F" w:rsidRPr="0019014F">
        <w:rPr>
          <w:rFonts w:asciiTheme="majorHAnsi" w:eastAsiaTheme="majorEastAsia" w:hAnsiTheme="majorHAnsi" w:cstheme="majorBidi"/>
          <w:b/>
          <w:iCs/>
          <w:sz w:val="40"/>
          <w:szCs w:val="40"/>
          <w:lang w:val="fr-FR"/>
        </w:rPr>
        <w:t>COMITE ORGANISATEUR</w:t>
      </w:r>
    </w:p>
    <w:p w:rsidR="00122D0B" w:rsidRDefault="00122D0B" w:rsidP="00122D0B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b/>
          <w:bCs/>
          <w:sz w:val="24"/>
          <w:szCs w:val="24"/>
          <w:lang w:val="fr-FR"/>
        </w:rPr>
      </w:pPr>
      <w:r>
        <w:rPr>
          <w:rFonts w:ascii="TimesNewRoman" w:hAnsi="TimesNewRoman"/>
          <w:b/>
          <w:bCs/>
          <w:sz w:val="24"/>
          <w:szCs w:val="24"/>
          <w:lang w:val="fr-FR"/>
        </w:rPr>
        <w:t xml:space="preserve">     </w:t>
      </w:r>
      <w:r w:rsidR="00EE7B50">
        <w:rPr>
          <w:rFonts w:ascii="TimesNewRoman" w:hAnsi="TimesNewRoman"/>
          <w:b/>
          <w:bCs/>
          <w:sz w:val="24"/>
          <w:szCs w:val="24"/>
          <w:lang w:val="fr-FR"/>
        </w:rPr>
        <w:t xml:space="preserve"> </w:t>
      </w:r>
      <w:r w:rsidR="0019014F" w:rsidRPr="0019014F">
        <w:rPr>
          <w:rFonts w:ascii="TimesNewRoman" w:hAnsi="TimesNewRoman"/>
          <w:b/>
          <w:bCs/>
          <w:sz w:val="24"/>
          <w:szCs w:val="24"/>
          <w:lang w:val="fr-FR"/>
        </w:rPr>
        <w:t>Services d’Orthopédie</w:t>
      </w:r>
    </w:p>
    <w:p w:rsidR="0019014F" w:rsidRPr="00122D0B" w:rsidRDefault="00122D0B" w:rsidP="00122D0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  <w:t xml:space="preserve">      </w:t>
      </w:r>
      <w:proofErr w:type="spellStart"/>
      <w:r w:rsidR="0019014F" w:rsidRPr="00122D0B">
        <w:rPr>
          <w:b/>
          <w:bCs/>
          <w:sz w:val="24"/>
          <w:szCs w:val="24"/>
          <w:lang w:val="fr-FR"/>
        </w:rPr>
        <w:t>Vivalia</w:t>
      </w:r>
      <w:proofErr w:type="spellEnd"/>
      <w:r w:rsidR="0019014F" w:rsidRPr="00122D0B">
        <w:rPr>
          <w:b/>
          <w:bCs/>
          <w:sz w:val="24"/>
          <w:szCs w:val="24"/>
          <w:lang w:val="fr-FR"/>
        </w:rPr>
        <w:t xml:space="preserve"> – CHA</w:t>
      </w:r>
    </w:p>
    <w:p w:rsidR="0019014F" w:rsidRPr="0019014F" w:rsidRDefault="00122D0B" w:rsidP="00122D0B">
      <w:pPr>
        <w:spacing w:after="0" w:line="240" w:lineRule="auto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</w:t>
      </w:r>
      <w:r w:rsidR="0019014F" w:rsidRPr="0019014F">
        <w:rPr>
          <w:b/>
          <w:bCs/>
          <w:sz w:val="24"/>
          <w:szCs w:val="24"/>
          <w:lang w:val="fr-FR"/>
        </w:rPr>
        <w:t>Service de Revalidation Fonctionnelle</w:t>
      </w:r>
    </w:p>
    <w:p w:rsidR="0019014F" w:rsidRPr="0019014F" w:rsidRDefault="00122D0B" w:rsidP="00DE1EAA">
      <w:pPr>
        <w:spacing w:after="0"/>
        <w:ind w:right="-1298"/>
        <w:rPr>
          <w:b/>
          <w:bCs/>
          <w:color w:val="1F497D"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</w:t>
      </w:r>
      <w:proofErr w:type="spellStart"/>
      <w:r w:rsidRPr="00122D0B">
        <w:rPr>
          <w:b/>
          <w:bCs/>
          <w:sz w:val="24"/>
          <w:szCs w:val="24"/>
          <w:lang w:val="fr-FR"/>
        </w:rPr>
        <w:t>Vivalia</w:t>
      </w:r>
      <w:proofErr w:type="spellEnd"/>
      <w:r w:rsidRPr="00122D0B">
        <w:rPr>
          <w:b/>
          <w:bCs/>
          <w:sz w:val="24"/>
          <w:szCs w:val="24"/>
          <w:lang w:val="fr-FR"/>
        </w:rPr>
        <w:t xml:space="preserve"> – CHA</w:t>
      </w:r>
    </w:p>
    <w:p w:rsidR="0019014F" w:rsidRPr="0019014F" w:rsidRDefault="00EE7B50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</w:t>
      </w:r>
      <w:r w:rsidR="00122D0B">
        <w:rPr>
          <w:b/>
          <w:bCs/>
          <w:sz w:val="24"/>
          <w:szCs w:val="24"/>
          <w:lang w:val="fr-FR"/>
        </w:rPr>
        <w:t xml:space="preserve">  </w:t>
      </w:r>
      <w:r w:rsidR="0019014F" w:rsidRPr="0019014F">
        <w:rPr>
          <w:b/>
          <w:bCs/>
          <w:sz w:val="24"/>
          <w:szCs w:val="24"/>
          <w:lang w:val="fr-FR"/>
        </w:rPr>
        <w:t>SSMG</w:t>
      </w:r>
    </w:p>
    <w:p w:rsidR="0019014F" w:rsidRPr="0019014F" w:rsidRDefault="00EE7B50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</w:t>
      </w:r>
      <w:r w:rsidR="00122D0B">
        <w:rPr>
          <w:b/>
          <w:bCs/>
          <w:sz w:val="24"/>
          <w:szCs w:val="24"/>
          <w:lang w:val="fr-FR"/>
        </w:rPr>
        <w:t xml:space="preserve">  </w:t>
      </w:r>
      <w:r w:rsidR="0019014F" w:rsidRPr="0019014F">
        <w:rPr>
          <w:b/>
          <w:bCs/>
          <w:sz w:val="24"/>
          <w:szCs w:val="24"/>
          <w:lang w:val="fr-FR"/>
        </w:rPr>
        <w:t>Association des Médecins Généralistes de</w:t>
      </w:r>
    </w:p>
    <w:p w:rsidR="0019014F" w:rsidRDefault="00EE7B50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</w:t>
      </w:r>
      <w:r w:rsidR="00122D0B">
        <w:rPr>
          <w:b/>
          <w:bCs/>
          <w:sz w:val="24"/>
          <w:szCs w:val="24"/>
          <w:lang w:val="fr-FR"/>
        </w:rPr>
        <w:t xml:space="preserve">  </w:t>
      </w:r>
      <w:r w:rsidR="0019014F" w:rsidRPr="0019014F">
        <w:rPr>
          <w:b/>
          <w:bCs/>
          <w:sz w:val="24"/>
          <w:szCs w:val="24"/>
          <w:lang w:val="fr-FR"/>
        </w:rPr>
        <w:t xml:space="preserve">Centre Ardenne </w:t>
      </w:r>
      <w:proofErr w:type="spellStart"/>
      <w:r w:rsidR="0019014F" w:rsidRPr="0019014F">
        <w:rPr>
          <w:b/>
          <w:bCs/>
          <w:sz w:val="24"/>
          <w:szCs w:val="24"/>
          <w:lang w:val="fr-FR"/>
        </w:rPr>
        <w:t>asbl</w:t>
      </w:r>
      <w:proofErr w:type="spellEnd"/>
    </w:p>
    <w:p w:rsidR="003C1EBC" w:rsidRDefault="003C1EBC" w:rsidP="00DE1EAA">
      <w:pPr>
        <w:spacing w:after="0"/>
        <w:ind w:right="-1298"/>
        <w:rPr>
          <w:lang w:val="fr-FR"/>
        </w:rPr>
      </w:pPr>
    </w:p>
    <w:p w:rsidR="002828DA" w:rsidRDefault="002828DA" w:rsidP="00DE1EAA">
      <w:pPr>
        <w:spacing w:after="0"/>
        <w:ind w:right="-1298"/>
        <w:rPr>
          <w:lang w:val="fr-FR"/>
        </w:rPr>
      </w:pPr>
    </w:p>
    <w:p w:rsidR="002828DA" w:rsidRPr="0019014F" w:rsidRDefault="002828DA" w:rsidP="00DE1EAA">
      <w:pPr>
        <w:spacing w:after="0"/>
        <w:ind w:right="-1298"/>
        <w:rPr>
          <w:lang w:val="fr-FR"/>
        </w:rPr>
      </w:pPr>
    </w:p>
    <w:p w:rsidR="0019014F" w:rsidRDefault="0019014F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  <w:r w:rsidRPr="0019014F">
        <w:rPr>
          <w:b/>
          <w:bCs/>
          <w:lang w:val="fr-FR"/>
        </w:rPr>
        <w:t xml:space="preserve">                       </w:t>
      </w:r>
      <w:r w:rsidRPr="00DE1EAA">
        <w:rPr>
          <w:b/>
          <w:bCs/>
          <w:sz w:val="24"/>
          <w:szCs w:val="24"/>
          <w:lang w:val="fr-FR"/>
        </w:rPr>
        <w:t>SECRETARIAT</w:t>
      </w:r>
    </w:p>
    <w:p w:rsidR="003C1EBC" w:rsidRPr="00DE1EAA" w:rsidRDefault="003C1EBC" w:rsidP="00DE1EAA">
      <w:pPr>
        <w:spacing w:after="0"/>
        <w:ind w:right="-1298"/>
        <w:rPr>
          <w:b/>
          <w:bCs/>
          <w:sz w:val="24"/>
          <w:szCs w:val="24"/>
          <w:lang w:val="fr-FR"/>
        </w:rPr>
      </w:pPr>
    </w:p>
    <w:p w:rsidR="0019014F" w:rsidRPr="0019014F" w:rsidRDefault="00EE7B50" w:rsidP="00DE1EAA">
      <w:pPr>
        <w:spacing w:after="0"/>
        <w:ind w:right="-1298"/>
        <w:rPr>
          <w:lang w:val="fr-FR"/>
        </w:rPr>
      </w:pPr>
      <w:r>
        <w:rPr>
          <w:bCs/>
          <w:sz w:val="24"/>
          <w:szCs w:val="24"/>
          <w:lang w:val="fr-FR"/>
        </w:rPr>
        <w:t xml:space="preserve">    </w:t>
      </w:r>
      <w:r w:rsidR="0019014F" w:rsidRPr="00DE1EAA">
        <w:rPr>
          <w:bCs/>
          <w:sz w:val="24"/>
          <w:szCs w:val="24"/>
          <w:lang w:val="fr-FR"/>
        </w:rPr>
        <w:t>Madame Andrée Lambert</w:t>
      </w:r>
      <w:r w:rsidR="0019014F" w:rsidRPr="0019014F">
        <w:rPr>
          <w:lang w:val="fr-FR"/>
        </w:rPr>
        <w:t xml:space="preserve">  CHA – VIVALIA                                 </w:t>
      </w:r>
    </w:p>
    <w:p w:rsidR="0019014F" w:rsidRPr="0019014F" w:rsidRDefault="00EE7B50" w:rsidP="00906D03">
      <w:pPr>
        <w:spacing w:after="0"/>
        <w:ind w:right="-1298"/>
        <w:rPr>
          <w:lang w:val="fr-FR"/>
        </w:rPr>
      </w:pPr>
      <w:r>
        <w:rPr>
          <w:lang w:val="fr-FR"/>
        </w:rPr>
        <w:t xml:space="preserve">    </w:t>
      </w:r>
      <w:r w:rsidR="00F87F8B">
        <w:rPr>
          <w:lang w:val="fr-FR"/>
        </w:rPr>
        <w:t>Tél +</w:t>
      </w:r>
      <w:r w:rsidR="0019014F" w:rsidRPr="0019014F">
        <w:rPr>
          <w:lang w:val="fr-FR"/>
        </w:rPr>
        <w:t>32 61 23 85 62</w:t>
      </w:r>
      <w:r w:rsidR="00F87F8B">
        <w:rPr>
          <w:lang w:val="fr-FR"/>
        </w:rPr>
        <w:t xml:space="preserve"> OU +32474 65 27 89</w:t>
      </w:r>
    </w:p>
    <w:p w:rsidR="0019014F" w:rsidRPr="0019014F" w:rsidRDefault="00EE7B50" w:rsidP="00906D03">
      <w:pPr>
        <w:spacing w:after="0"/>
        <w:ind w:right="-1298"/>
        <w:rPr>
          <w:lang w:val="fr-FR"/>
        </w:rPr>
      </w:pPr>
      <w:r>
        <w:rPr>
          <w:lang w:val="fr-FR"/>
        </w:rPr>
        <w:t xml:space="preserve">    </w:t>
      </w:r>
      <w:r w:rsidR="0019014F" w:rsidRPr="0019014F">
        <w:rPr>
          <w:lang w:val="fr-FR"/>
        </w:rPr>
        <w:t>Fax + 32 61 23 85 40</w:t>
      </w:r>
    </w:p>
    <w:p w:rsidR="0019014F" w:rsidRDefault="00EE7B50" w:rsidP="0019014F">
      <w:pPr>
        <w:ind w:right="-1298"/>
        <w:rPr>
          <w:rStyle w:val="Lienhypertexte"/>
          <w:lang w:val="de-DE"/>
        </w:rPr>
      </w:pPr>
      <w:r>
        <w:rPr>
          <w:lang w:val="de-DE"/>
        </w:rPr>
        <w:t xml:space="preserve">    </w:t>
      </w:r>
      <w:proofErr w:type="spellStart"/>
      <w:r w:rsidR="0019014F" w:rsidRPr="0019014F">
        <w:rPr>
          <w:lang w:val="de-DE"/>
        </w:rPr>
        <w:t>e-mail</w:t>
      </w:r>
      <w:proofErr w:type="spellEnd"/>
      <w:r w:rsidR="0019014F" w:rsidRPr="0019014F">
        <w:rPr>
          <w:lang w:val="de-DE"/>
        </w:rPr>
        <w:t xml:space="preserve"> : </w:t>
      </w:r>
      <w:hyperlink r:id="rId6" w:history="1">
        <w:r w:rsidR="0019014F" w:rsidRPr="000442F9">
          <w:rPr>
            <w:rStyle w:val="Lienhypertexte"/>
            <w:lang w:val="de-DE"/>
          </w:rPr>
          <w:t>andree.lambert@vivalia.be</w:t>
        </w:r>
      </w:hyperlink>
    </w:p>
    <w:p w:rsidR="002828DA" w:rsidRDefault="002828DA" w:rsidP="0019014F">
      <w:pPr>
        <w:ind w:right="-1298"/>
        <w:rPr>
          <w:color w:val="0000FF"/>
          <w:sz w:val="16"/>
          <w:szCs w:val="16"/>
          <w:u w:val="single"/>
          <w:lang w:val="de-DE"/>
        </w:rPr>
      </w:pPr>
    </w:p>
    <w:p w:rsidR="00D35D35" w:rsidRPr="0019014F" w:rsidRDefault="00D35D35" w:rsidP="0019014F">
      <w:pPr>
        <w:ind w:right="-1298"/>
        <w:rPr>
          <w:color w:val="0000FF"/>
          <w:sz w:val="16"/>
          <w:szCs w:val="16"/>
          <w:u w:val="single"/>
          <w:lang w:val="de-DE"/>
        </w:rPr>
      </w:pPr>
    </w:p>
    <w:p w:rsidR="0019014F" w:rsidRDefault="003C1EBC" w:rsidP="0019014F">
      <w:pPr>
        <w:ind w:right="-1298"/>
        <w:rPr>
          <w:lang w:val="de-DE"/>
        </w:rPr>
      </w:pPr>
      <w:r>
        <w:rPr>
          <w:lang w:val="de-DE"/>
        </w:rPr>
        <w:t xml:space="preserve">      </w:t>
      </w:r>
      <w:r w:rsidR="0019014F" w:rsidRPr="0019014F">
        <w:rPr>
          <w:lang w:val="de-DE"/>
        </w:rPr>
        <w:t xml:space="preserve"> </w:t>
      </w:r>
      <w:r w:rsidR="0019014F" w:rsidRPr="0019014F">
        <w:rPr>
          <w:noProof/>
          <w:lang w:eastAsia="fr-BE"/>
        </w:rPr>
        <w:drawing>
          <wp:inline distT="0" distB="0" distL="0" distR="0" wp14:anchorId="42EAC12D" wp14:editId="4301AF58">
            <wp:extent cx="1087843" cy="6932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06" cy="70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</w:t>
      </w:r>
      <w:r w:rsidRPr="0019014F">
        <w:rPr>
          <w:noProof/>
          <w:lang w:eastAsia="fr-BE"/>
        </w:rPr>
        <w:drawing>
          <wp:inline distT="0" distB="0" distL="0" distR="0" wp14:anchorId="32B08E33" wp14:editId="3A4BFC17">
            <wp:extent cx="1268730" cy="63436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8" cy="63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35" w:rsidRPr="0019014F" w:rsidRDefault="00D35D35" w:rsidP="0019014F">
      <w:pPr>
        <w:ind w:right="-1298"/>
        <w:rPr>
          <w:lang w:val="de-DE"/>
        </w:rPr>
      </w:pPr>
    </w:p>
    <w:p w:rsidR="00A10594" w:rsidRDefault="0019014F" w:rsidP="00D35D35">
      <w:pPr>
        <w:ind w:left="709" w:right="-1298"/>
        <w:rPr>
          <w:b/>
          <w:sz w:val="28"/>
          <w:szCs w:val="28"/>
          <w:lang w:val="fr-FR"/>
        </w:rPr>
      </w:pPr>
      <w:r w:rsidRPr="0019014F">
        <w:rPr>
          <w:lang w:val="de-DE"/>
        </w:rPr>
        <w:t xml:space="preserve">            </w:t>
      </w:r>
      <w:r w:rsidR="00D35D35">
        <w:rPr>
          <w:noProof/>
          <w:lang w:eastAsia="fr-BE"/>
        </w:rPr>
        <w:drawing>
          <wp:inline distT="0" distB="0" distL="0" distR="0" wp14:anchorId="1012D5BA" wp14:editId="3D9DEC1B">
            <wp:extent cx="1615440" cy="694690"/>
            <wp:effectExtent l="0" t="0" r="381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Capture%20d’écran%202018-10-02%20à%2015.55.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45" cy="7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94" w:rsidRDefault="002A03AA" w:rsidP="0019014F">
      <w:pPr>
        <w:pStyle w:val="Titre3"/>
        <w:rPr>
          <w:b/>
          <w:color w:val="auto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lastRenderedPageBreak/>
        <w:t xml:space="preserve">                          </w:t>
      </w:r>
    </w:p>
    <w:p w:rsidR="00A10594" w:rsidRDefault="00A10594" w:rsidP="0019014F">
      <w:pPr>
        <w:pStyle w:val="Titre3"/>
        <w:rPr>
          <w:b/>
          <w:color w:val="auto"/>
          <w:sz w:val="28"/>
          <w:szCs w:val="28"/>
          <w:lang w:val="fr-FR"/>
        </w:rPr>
      </w:pPr>
    </w:p>
    <w:p w:rsidR="00302835" w:rsidRDefault="00302835" w:rsidP="00502EFB">
      <w:pPr>
        <w:pStyle w:val="Titre3"/>
        <w:rPr>
          <w:b/>
          <w:color w:val="auto"/>
          <w:sz w:val="28"/>
          <w:szCs w:val="28"/>
          <w:u w:val="single"/>
          <w:lang w:val="fr-FR"/>
        </w:rPr>
      </w:pPr>
    </w:p>
    <w:p w:rsidR="0019014F" w:rsidRPr="009A3FB2" w:rsidRDefault="0019014F" w:rsidP="00302835">
      <w:pPr>
        <w:pStyle w:val="Titre3"/>
        <w:jc w:val="center"/>
        <w:rPr>
          <w:b/>
          <w:color w:val="5B9BD5" w:themeColor="accent1"/>
          <w:sz w:val="28"/>
          <w:szCs w:val="28"/>
          <w:u w:val="single"/>
          <w:lang w:val="fr-FR"/>
        </w:rPr>
      </w:pPr>
      <w:r w:rsidRPr="009A3FB2">
        <w:rPr>
          <w:b/>
          <w:color w:val="auto"/>
          <w:sz w:val="28"/>
          <w:szCs w:val="28"/>
          <w:u w:val="single"/>
          <w:lang w:val="fr-FR"/>
        </w:rPr>
        <w:t>Plan d’accès</w:t>
      </w:r>
    </w:p>
    <w:p w:rsidR="0019014F" w:rsidRDefault="0019014F" w:rsidP="0019014F">
      <w:pPr>
        <w:rPr>
          <w:lang w:val="fr-FR"/>
        </w:rPr>
      </w:pPr>
    </w:p>
    <w:p w:rsidR="0019014F" w:rsidRPr="0019014F" w:rsidRDefault="0019014F" w:rsidP="0019014F">
      <w:pPr>
        <w:autoSpaceDE w:val="0"/>
        <w:autoSpaceDN w:val="0"/>
        <w:adjustRightInd w:val="0"/>
        <w:jc w:val="center"/>
        <w:rPr>
          <w:rFonts w:ascii="AppleSymbols" w:hAnsi="AppleSymbols"/>
          <w:color w:val="0070C0"/>
          <w:sz w:val="44"/>
          <w:szCs w:val="58"/>
          <w:lang w:val="fr-FR"/>
        </w:rPr>
      </w:pPr>
      <w:r w:rsidRPr="0019014F">
        <w:rPr>
          <w:rFonts w:ascii="AppleSymbols" w:hAnsi="AppleSymbols"/>
          <w:color w:val="0070C0"/>
          <w:sz w:val="44"/>
          <w:szCs w:val="58"/>
          <w:lang w:val="fr-FR"/>
        </w:rPr>
        <w:t>L.E.C.</w:t>
      </w:r>
    </w:p>
    <w:p w:rsidR="0019014F" w:rsidRDefault="0019014F" w:rsidP="0019014F">
      <w:pPr>
        <w:autoSpaceDE w:val="0"/>
        <w:autoSpaceDN w:val="0"/>
        <w:adjustRightInd w:val="0"/>
        <w:spacing w:after="0" w:line="240" w:lineRule="auto"/>
        <w:jc w:val="center"/>
        <w:rPr>
          <w:rFonts w:ascii="AppleSymbols" w:eastAsia="Times New Roman" w:hAnsi="AppleSymbols" w:cs="Times New Roman"/>
          <w:color w:val="0070C0"/>
          <w:sz w:val="40"/>
          <w:szCs w:val="41"/>
          <w:lang w:val="fr-FR" w:eastAsia="fr-FR"/>
        </w:rPr>
      </w:pPr>
      <w:r w:rsidRPr="0019014F">
        <w:rPr>
          <w:rFonts w:ascii="AppleSymbols" w:eastAsia="Times New Roman" w:hAnsi="AppleSymbols" w:cs="Times New Roman"/>
          <w:color w:val="0070C0"/>
          <w:sz w:val="40"/>
          <w:szCs w:val="41"/>
          <w:lang w:val="fr-FR" w:eastAsia="fr-FR"/>
        </w:rPr>
        <w:t xml:space="preserve">Libramont Exhibition &amp; </w:t>
      </w:r>
      <w:proofErr w:type="spellStart"/>
      <w:r w:rsidRPr="0019014F">
        <w:rPr>
          <w:rFonts w:ascii="AppleSymbols" w:eastAsia="Times New Roman" w:hAnsi="AppleSymbols" w:cs="Times New Roman"/>
          <w:color w:val="0070C0"/>
          <w:sz w:val="40"/>
          <w:szCs w:val="41"/>
          <w:lang w:val="fr-FR" w:eastAsia="fr-FR"/>
        </w:rPr>
        <w:t>Congress</w:t>
      </w:r>
      <w:proofErr w:type="spellEnd"/>
    </w:p>
    <w:p w:rsidR="009A3FB2" w:rsidRPr="009A3FB2" w:rsidRDefault="009A3FB2" w:rsidP="0019014F">
      <w:pPr>
        <w:autoSpaceDE w:val="0"/>
        <w:autoSpaceDN w:val="0"/>
        <w:adjustRightInd w:val="0"/>
        <w:spacing w:after="0" w:line="240" w:lineRule="auto"/>
        <w:jc w:val="center"/>
        <w:rPr>
          <w:rFonts w:ascii="AppleSymbols" w:eastAsia="Times New Roman" w:hAnsi="AppleSymbols" w:cs="Times New Roman"/>
          <w:color w:val="0070C0"/>
          <w:sz w:val="16"/>
          <w:szCs w:val="16"/>
          <w:lang w:val="fr-FR" w:eastAsia="fr-FR"/>
        </w:rPr>
      </w:pPr>
    </w:p>
    <w:p w:rsidR="0019014F" w:rsidRPr="0019014F" w:rsidRDefault="009A3FB2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31"/>
          <w:szCs w:val="31"/>
          <w:lang w:val="fr-FR"/>
        </w:rPr>
      </w:pPr>
      <w:r>
        <w:rPr>
          <w:rFonts w:ascii="AppleSymbols" w:hAnsi="AppleSymbols"/>
          <w:color w:val="77239A"/>
          <w:sz w:val="31"/>
          <w:szCs w:val="31"/>
          <w:lang w:val="fr-FR"/>
        </w:rPr>
        <w:t xml:space="preserve">    </w:t>
      </w:r>
      <w:r w:rsidR="0019014F" w:rsidRPr="0019014F">
        <w:rPr>
          <w:rFonts w:ascii="AppleSymbols" w:hAnsi="AppleSymbols"/>
          <w:noProof/>
          <w:color w:val="77239A"/>
          <w:sz w:val="31"/>
          <w:szCs w:val="31"/>
          <w:lang w:eastAsia="fr-BE"/>
        </w:rPr>
        <w:drawing>
          <wp:inline distT="0" distB="0" distL="0" distR="0" wp14:anchorId="6E778FBD" wp14:editId="7BD22DE2">
            <wp:extent cx="2419350" cy="850042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06" cy="8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4F" w:rsidRPr="0019014F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31"/>
          <w:szCs w:val="31"/>
          <w:u w:val="single"/>
          <w:lang w:val="fr-FR"/>
        </w:rPr>
      </w:pPr>
      <w:r w:rsidRPr="0019014F">
        <w:rPr>
          <w:rFonts w:ascii="AppleSymbols" w:hAnsi="AppleSymbols"/>
          <w:color w:val="77239A"/>
          <w:sz w:val="31"/>
          <w:szCs w:val="31"/>
          <w:lang w:val="fr-FR"/>
        </w:rPr>
        <w:t xml:space="preserve">                    </w:t>
      </w:r>
      <w:r w:rsidRPr="0019014F">
        <w:rPr>
          <w:rFonts w:ascii="AppleSymbols" w:hAnsi="AppleSymbols"/>
          <w:color w:val="77239A"/>
          <w:sz w:val="31"/>
          <w:szCs w:val="31"/>
          <w:u w:val="single"/>
          <w:lang w:val="fr-FR"/>
        </w:rPr>
        <w:t>Acc</w:t>
      </w:r>
      <w:r w:rsidRPr="00357D3F">
        <w:rPr>
          <w:rFonts w:ascii="AppleSymbols" w:hAnsi="AppleSymbols"/>
          <w:color w:val="77239A"/>
          <w:sz w:val="31"/>
          <w:szCs w:val="31"/>
          <w:u w:val="single"/>
          <w:lang w:val="fr-FR"/>
        </w:rPr>
        <w:t>è</w:t>
      </w:r>
      <w:r w:rsidRPr="0019014F">
        <w:rPr>
          <w:rFonts w:ascii="AppleSymbols" w:hAnsi="AppleSymbols"/>
          <w:color w:val="77239A"/>
          <w:sz w:val="31"/>
          <w:szCs w:val="31"/>
          <w:u w:val="single"/>
          <w:lang w:val="fr-FR"/>
        </w:rPr>
        <w:t>s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20"/>
          <w:szCs w:val="20"/>
          <w:lang w:val="fr-FR"/>
        </w:rPr>
      </w:pP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En venant de Li</w:t>
      </w:r>
      <w:r w:rsidRPr="00CD004A">
        <w:rPr>
          <w:rFonts w:ascii="MS-PGothic" w:hAnsi="MS-PGothic"/>
          <w:color w:val="77239A"/>
          <w:sz w:val="20"/>
          <w:szCs w:val="20"/>
          <w:lang w:val="fr-FR"/>
        </w:rPr>
        <w:t>è</w:t>
      </w: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ge :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0D0D0D"/>
          <w:sz w:val="20"/>
          <w:szCs w:val="20"/>
          <w:lang w:val="fr-FR"/>
        </w:rPr>
      </w:pPr>
      <w:r w:rsidRPr="00CD004A">
        <w:rPr>
          <w:rFonts w:ascii="AppleSymbols" w:hAnsi="AppleSymbols"/>
          <w:color w:val="0D0D0D"/>
          <w:sz w:val="20"/>
          <w:szCs w:val="20"/>
          <w:lang w:val="fr-FR"/>
        </w:rPr>
        <w:t xml:space="preserve">Prendre la E25 vers Bastogne, ensuite </w:t>
      </w:r>
      <w:r w:rsidRPr="00CD004A">
        <w:rPr>
          <w:rFonts w:ascii="MS-PGothic" w:hAnsi="MS-PGothic"/>
          <w:color w:val="0D0D0D"/>
          <w:sz w:val="20"/>
          <w:szCs w:val="20"/>
          <w:lang w:val="fr-FR"/>
        </w:rPr>
        <w:t xml:space="preserve">à </w:t>
      </w: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l’</w:t>
      </w:r>
      <w:r w:rsidRPr="00CD004A">
        <w:rPr>
          <w:rFonts w:ascii="MS-PGothic" w:hAnsi="MS-PGothic"/>
          <w:color w:val="0D0D0D"/>
          <w:sz w:val="20"/>
          <w:szCs w:val="20"/>
          <w:lang w:val="fr-FR"/>
        </w:rPr>
        <w:t>é</w:t>
      </w: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changeur, prendre la E411en direction de Bruxelles, puis la sortie 26 Libramont-</w:t>
      </w:r>
      <w:proofErr w:type="spellStart"/>
      <w:r w:rsidRPr="00CD004A">
        <w:rPr>
          <w:rFonts w:ascii="AppleSymbols" w:hAnsi="AppleSymbols"/>
          <w:color w:val="0D0D0D"/>
          <w:sz w:val="20"/>
          <w:szCs w:val="20"/>
          <w:lang w:val="fr-FR"/>
        </w:rPr>
        <w:t>Recogne</w:t>
      </w:r>
      <w:proofErr w:type="spellEnd"/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20"/>
          <w:szCs w:val="20"/>
          <w:lang w:val="fr-FR"/>
        </w:rPr>
      </w:pP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En venant de Bruxelles :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0D0D0D"/>
          <w:sz w:val="20"/>
          <w:szCs w:val="20"/>
          <w:lang w:val="fr-FR"/>
        </w:rPr>
      </w:pP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Prendre la E411 vers Luxembourg, sortie 25bis Libramont-</w:t>
      </w:r>
      <w:proofErr w:type="spellStart"/>
      <w:r w:rsidRPr="00CD004A">
        <w:rPr>
          <w:rFonts w:ascii="AppleSymbols" w:hAnsi="AppleSymbols"/>
          <w:color w:val="0D0D0D"/>
          <w:sz w:val="20"/>
          <w:szCs w:val="20"/>
          <w:lang w:val="fr-FR"/>
        </w:rPr>
        <w:t>Recogne</w:t>
      </w:r>
      <w:proofErr w:type="spellEnd"/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77239A"/>
          <w:sz w:val="20"/>
          <w:szCs w:val="20"/>
          <w:lang w:val="fr-FR"/>
        </w:rPr>
      </w:pPr>
      <w:r w:rsidRPr="00CD004A">
        <w:rPr>
          <w:rFonts w:ascii="AppleSymbols" w:hAnsi="AppleSymbols"/>
          <w:color w:val="77239A"/>
          <w:sz w:val="20"/>
          <w:szCs w:val="20"/>
          <w:lang w:val="fr-FR"/>
        </w:rPr>
        <w:t>Adresse GPS :</w:t>
      </w:r>
    </w:p>
    <w:p w:rsidR="0019014F" w:rsidRPr="00CD004A" w:rsidRDefault="0019014F" w:rsidP="0019014F">
      <w:pPr>
        <w:autoSpaceDE w:val="0"/>
        <w:autoSpaceDN w:val="0"/>
        <w:adjustRightInd w:val="0"/>
        <w:rPr>
          <w:rFonts w:ascii="AppleSymbols" w:hAnsi="AppleSymbols"/>
          <w:color w:val="0D0D0D"/>
          <w:sz w:val="20"/>
          <w:szCs w:val="20"/>
          <w:lang w:val="fr-FR"/>
        </w:rPr>
      </w:pP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Rue des Aub</w:t>
      </w:r>
      <w:r w:rsidRPr="00CD004A">
        <w:rPr>
          <w:rFonts w:ascii="MS-PGothic" w:hAnsi="MS-PGothic"/>
          <w:color w:val="0D0D0D"/>
          <w:sz w:val="20"/>
          <w:szCs w:val="20"/>
          <w:lang w:val="fr-FR"/>
        </w:rPr>
        <w:t>é</w:t>
      </w:r>
      <w:r w:rsidRPr="00CD004A">
        <w:rPr>
          <w:rFonts w:ascii="AppleSymbols" w:hAnsi="AppleSymbols"/>
          <w:color w:val="0D0D0D"/>
          <w:sz w:val="20"/>
          <w:szCs w:val="20"/>
          <w:lang w:val="fr-FR"/>
        </w:rPr>
        <w:t>pines, 50 – 6800 Libramont"</w:t>
      </w:r>
    </w:p>
    <w:p w:rsidR="0019014F" w:rsidRPr="00DB3A0C" w:rsidRDefault="0019014F" w:rsidP="00502EFB">
      <w:pPr>
        <w:autoSpaceDE w:val="0"/>
        <w:autoSpaceDN w:val="0"/>
        <w:adjustRightInd w:val="0"/>
        <w:rPr>
          <w:rFonts w:ascii="AppleSymbols" w:hAnsi="AppleSymbols"/>
          <w:color w:val="0D0D0D"/>
          <w:sz w:val="16"/>
          <w:szCs w:val="16"/>
          <w:lang w:val="de-DE"/>
        </w:rPr>
      </w:pPr>
      <w:r w:rsidRPr="00CD004A">
        <w:rPr>
          <w:rFonts w:ascii="AppleSymbols" w:hAnsi="AppleSymbols"/>
          <w:color w:val="77239A"/>
          <w:sz w:val="20"/>
          <w:szCs w:val="20"/>
          <w:lang w:val="de-DE"/>
        </w:rPr>
        <w:t>Lien Internet :</w:t>
      </w:r>
      <w:hyperlink r:id="rId11" w:history="1">
        <w:r w:rsidRPr="00DB3A0C">
          <w:rPr>
            <w:rFonts w:ascii="AppleSymbols" w:hAnsi="AppleSymbols"/>
            <w:color w:val="0000FF"/>
            <w:sz w:val="16"/>
            <w:szCs w:val="16"/>
            <w:u w:val="single"/>
            <w:lang w:val="de-DE"/>
          </w:rPr>
          <w:t>http://www.libramont-exhibition.com/index.php?action=page.6</w:t>
        </w:r>
      </w:hyperlink>
      <w:r w:rsidRPr="00DB3A0C">
        <w:rPr>
          <w:rFonts w:ascii="AppleSymbols" w:hAnsi="AppleSymbols"/>
          <w:color w:val="0D0D0D"/>
          <w:sz w:val="16"/>
          <w:szCs w:val="16"/>
          <w:lang w:val="de-DE"/>
        </w:rPr>
        <w:t>"</w:t>
      </w:r>
    </w:p>
    <w:p w:rsidR="0019014F" w:rsidRDefault="00DB3A0C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  <w:r w:rsidRPr="0019014F">
        <w:rPr>
          <w:noProof/>
          <w:sz w:val="20"/>
          <w:lang w:eastAsia="fr-BE"/>
        </w:rPr>
        <w:drawing>
          <wp:anchor distT="0" distB="0" distL="114300" distR="114300" simplePos="0" relativeHeight="251653632" behindDoc="0" locked="0" layoutInCell="1" allowOverlap="1" wp14:anchorId="48AF32DB" wp14:editId="043EDE8B">
            <wp:simplePos x="0" y="0"/>
            <wp:positionH relativeFrom="column">
              <wp:posOffset>615950</wp:posOffset>
            </wp:positionH>
            <wp:positionV relativeFrom="paragraph">
              <wp:posOffset>54610</wp:posOffset>
            </wp:positionV>
            <wp:extent cx="1647825" cy="895350"/>
            <wp:effectExtent l="0" t="0" r="0" b="0"/>
            <wp:wrapNone/>
            <wp:docPr id="6" name="Image 6" descr="libramont-lec-plan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mont-lec-plan-fr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EFB" w:rsidRDefault="00502EFB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</w:p>
    <w:p w:rsidR="00302835" w:rsidRDefault="00302835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</w:p>
    <w:p w:rsidR="00302835" w:rsidRDefault="00302835" w:rsidP="0019014F">
      <w:pPr>
        <w:ind w:right="-1298"/>
        <w:rPr>
          <w:rFonts w:ascii="AppleSymbols" w:hAnsi="AppleSymbols"/>
          <w:color w:val="0D0D0D"/>
          <w:sz w:val="18"/>
          <w:szCs w:val="18"/>
          <w:lang w:val="de-DE"/>
        </w:rPr>
      </w:pPr>
    </w:p>
    <w:p w:rsidR="00CD004A" w:rsidRDefault="00CD004A" w:rsidP="0019014F">
      <w:pPr>
        <w:ind w:right="-1298"/>
        <w:rPr>
          <w:noProof/>
          <w:lang w:eastAsia="fr-BE"/>
        </w:rPr>
      </w:pPr>
    </w:p>
    <w:p w:rsidR="00A4331D" w:rsidRDefault="002F6E3E" w:rsidP="00C17D70">
      <w:pPr>
        <w:ind w:right="-1298"/>
        <w:rPr>
          <w:b/>
          <w:bCs/>
          <w:sz w:val="40"/>
          <w:szCs w:val="40"/>
          <w:lang w:val="fr-FR"/>
        </w:rPr>
      </w:pPr>
      <w:r>
        <w:rPr>
          <w:b/>
          <w:bCs/>
          <w:noProof/>
          <w:sz w:val="40"/>
          <w:szCs w:val="4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533933" wp14:editId="18C63BC3">
                <wp:simplePos x="0" y="0"/>
                <wp:positionH relativeFrom="column">
                  <wp:posOffset>28839</wp:posOffset>
                </wp:positionH>
                <wp:positionV relativeFrom="paragraph">
                  <wp:posOffset>102742</wp:posOffset>
                </wp:positionV>
                <wp:extent cx="3164440" cy="7428215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440" cy="742821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E3E" w:rsidRPr="002F6E3E" w:rsidRDefault="002F6E3E" w:rsidP="002F6E3E">
                            <w:pPr>
                              <w:tabs>
                                <w:tab w:val="left" w:pos="785"/>
                              </w:tabs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         33</w:t>
                            </w: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COLLOQUE</w:t>
                            </w:r>
                          </w:p>
                          <w:p w:rsidR="002F6E3E" w:rsidRPr="002F6E3E" w:rsidRDefault="002F6E3E" w:rsidP="002F6E3E">
                            <w:pPr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</w:t>
                            </w:r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</w:t>
                            </w:r>
                            <w:proofErr w:type="gramStart"/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>de</w:t>
                            </w:r>
                            <w:proofErr w:type="gramEnd"/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         Médecine du Sport</w:t>
                            </w:r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                   </w:t>
                            </w:r>
                            <w:proofErr w:type="gramStart"/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de</w:t>
                            </w:r>
                          </w:p>
                          <w:p w:rsidR="002F6E3E" w:rsidRPr="002F6E3E" w:rsidRDefault="002F6E3E" w:rsidP="002F6E3E">
                            <w:pPr>
                              <w:ind w:right="-1298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     </w:t>
                            </w:r>
                            <w:proofErr w:type="gramStart"/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>l’Appareil</w:t>
                            </w:r>
                            <w:proofErr w:type="gramEnd"/>
                            <w:r w:rsidRPr="002F6E3E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  <w:t xml:space="preserve"> Locomoteur</w:t>
                            </w:r>
                          </w:p>
                          <w:p w:rsidR="002F6E3E" w:rsidRPr="002F6E3E" w:rsidRDefault="002F6E3E" w:rsidP="002F6E3E">
                            <w:pPr>
                              <w:spacing w:after="120"/>
                              <w:ind w:right="-1298"/>
                              <w:rPr>
                                <w:color w:val="0D0D0D" w:themeColor="text1" w:themeTint="F2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keepNext/>
                              <w:spacing w:after="120" w:line="240" w:lineRule="auto"/>
                              <w:ind w:right="-129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  <w:r w:rsidRPr="002F6E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  <w:t xml:space="preserve">                 </w:t>
                            </w:r>
                            <w:proofErr w:type="gramStart"/>
                            <w:r w:rsidRPr="002F6E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  <w:t>au</w:t>
                            </w:r>
                            <w:proofErr w:type="gramEnd"/>
                            <w:r w:rsidRPr="002F6E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  <w:t xml:space="preserve"> LEC</w:t>
                            </w:r>
                          </w:p>
                          <w:p w:rsidR="002F6E3E" w:rsidRPr="002F6E3E" w:rsidRDefault="002F6E3E" w:rsidP="002F6E3E">
                            <w:pPr>
                              <w:keepNext/>
                              <w:spacing w:after="120" w:line="240" w:lineRule="auto"/>
                              <w:ind w:right="-129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keepNext/>
                              <w:spacing w:after="120" w:line="240" w:lineRule="auto"/>
                              <w:ind w:right="-129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keepNext/>
                              <w:spacing w:after="120" w:line="240" w:lineRule="auto"/>
                              <w:ind w:right="-129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</w:p>
                          <w:p w:rsidR="002F6E3E" w:rsidRPr="002F6E3E" w:rsidRDefault="002F6E3E" w:rsidP="002F6E3E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  <w:r w:rsidRPr="002F6E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lang w:val="fr-FR" w:eastAsia="fr-FR"/>
                              </w:rPr>
                              <w:t xml:space="preserve">     Le 23  Novembre 2019</w:t>
                            </w:r>
                          </w:p>
                          <w:p w:rsidR="002F6E3E" w:rsidRDefault="002F6E3E" w:rsidP="002F6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33933" id="Rectangle 8" o:spid="_x0000_s1026" style="position:absolute;margin-left:2.25pt;margin-top:8.1pt;width:249.15pt;height:584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" stroked="f" strokeweight="1pt">
                <v:fill r:id="rId15" o:title="" recolor="t" rotate="t" type="tile"/>
                <v:textbox>
                  <w:txbxContent>
                    <w:p w:rsidR="002F6E3E" w:rsidRPr="002F6E3E" w:rsidRDefault="002F6E3E" w:rsidP="002F6E3E">
                      <w:pPr>
                        <w:tabs>
                          <w:tab w:val="left" w:pos="785"/>
                        </w:tabs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         33</w:t>
                      </w: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vertAlign w:val="superscript"/>
                          <w:lang w:val="fr-FR"/>
                        </w:rPr>
                        <w:t>ème</w:t>
                      </w: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COLLOQUE</w:t>
                      </w:r>
                    </w:p>
                    <w:p w:rsidR="002F6E3E" w:rsidRPr="002F6E3E" w:rsidRDefault="002F6E3E" w:rsidP="002F6E3E">
                      <w:pPr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                       </w:t>
                      </w:r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                      </w:t>
                      </w:r>
                      <w:proofErr w:type="gramStart"/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>de</w:t>
                      </w:r>
                      <w:proofErr w:type="gramEnd"/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         Médecine du Sport</w:t>
                      </w:r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                   </w:t>
                      </w:r>
                      <w:proofErr w:type="gramStart"/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>et</w:t>
                      </w:r>
                      <w:proofErr w:type="gramEnd"/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de</w:t>
                      </w:r>
                    </w:p>
                    <w:p w:rsidR="002F6E3E" w:rsidRPr="002F6E3E" w:rsidRDefault="002F6E3E" w:rsidP="002F6E3E">
                      <w:pPr>
                        <w:ind w:right="-1298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     </w:t>
                      </w:r>
                      <w:proofErr w:type="gramStart"/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>l’Appareil</w:t>
                      </w:r>
                      <w:proofErr w:type="gramEnd"/>
                      <w:r w:rsidRPr="002F6E3E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  <w:t xml:space="preserve"> Locomoteur</w:t>
                      </w:r>
                    </w:p>
                    <w:p w:rsidR="002F6E3E" w:rsidRPr="002F6E3E" w:rsidRDefault="002F6E3E" w:rsidP="002F6E3E">
                      <w:pPr>
                        <w:spacing w:after="120"/>
                        <w:ind w:right="-1298"/>
                        <w:rPr>
                          <w:color w:val="0D0D0D" w:themeColor="text1" w:themeTint="F2"/>
                          <w:sz w:val="40"/>
                          <w:szCs w:val="40"/>
                          <w:lang w:val="fr-FR"/>
                        </w:rPr>
                      </w:pPr>
                    </w:p>
                    <w:p w:rsidR="002F6E3E" w:rsidRPr="002F6E3E" w:rsidRDefault="002F6E3E" w:rsidP="002F6E3E">
                      <w:pPr>
                        <w:keepNext/>
                        <w:spacing w:after="120" w:line="240" w:lineRule="auto"/>
                        <w:ind w:right="-1298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</w:pPr>
                      <w:r w:rsidRPr="002F6E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  <w:t xml:space="preserve">                 </w:t>
                      </w:r>
                      <w:proofErr w:type="gramStart"/>
                      <w:r w:rsidRPr="002F6E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  <w:t>au</w:t>
                      </w:r>
                      <w:proofErr w:type="gramEnd"/>
                      <w:r w:rsidRPr="002F6E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  <w:t xml:space="preserve"> LEC</w:t>
                      </w:r>
                    </w:p>
                    <w:p w:rsidR="002F6E3E" w:rsidRPr="002F6E3E" w:rsidRDefault="002F6E3E" w:rsidP="002F6E3E">
                      <w:pPr>
                        <w:keepNext/>
                        <w:spacing w:after="120" w:line="240" w:lineRule="auto"/>
                        <w:ind w:right="-1298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</w:pPr>
                    </w:p>
                    <w:p w:rsidR="002F6E3E" w:rsidRPr="002F6E3E" w:rsidRDefault="002F6E3E" w:rsidP="002F6E3E">
                      <w:pPr>
                        <w:keepNext/>
                        <w:spacing w:after="120" w:line="240" w:lineRule="auto"/>
                        <w:ind w:right="-1298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</w:pPr>
                    </w:p>
                    <w:p w:rsidR="002F6E3E" w:rsidRPr="002F6E3E" w:rsidRDefault="002F6E3E" w:rsidP="002F6E3E">
                      <w:pPr>
                        <w:keepNext/>
                        <w:spacing w:after="120" w:line="240" w:lineRule="auto"/>
                        <w:ind w:right="-1298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</w:pPr>
                    </w:p>
                    <w:p w:rsidR="002F6E3E" w:rsidRPr="002F6E3E" w:rsidRDefault="002F6E3E" w:rsidP="002F6E3E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</w:pPr>
                      <w:r w:rsidRPr="002F6E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lang w:val="fr-FR" w:eastAsia="fr-FR"/>
                        </w:rPr>
                        <w:t xml:space="preserve">     Le 23  Novembre 2019</w:t>
                      </w:r>
                    </w:p>
                    <w:p w:rsidR="002F6E3E" w:rsidRDefault="002F6E3E" w:rsidP="002F6E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2835">
        <w:rPr>
          <w:b/>
          <w:bCs/>
          <w:sz w:val="40"/>
          <w:szCs w:val="40"/>
          <w:lang w:val="fr-FR"/>
        </w:rPr>
        <w:t xml:space="preserve">                   </w:t>
      </w:r>
    </w:p>
    <w:p w:rsidR="0093642B" w:rsidRDefault="0093642B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E42020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42020" w:rsidRDefault="0075153D" w:rsidP="002F6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F2947F4" wp14:editId="4DBA5803">
                <wp:simplePos x="0" y="0"/>
                <wp:positionH relativeFrom="page">
                  <wp:posOffset>3486150</wp:posOffset>
                </wp:positionH>
                <wp:positionV relativeFrom="paragraph">
                  <wp:posOffset>-454660</wp:posOffset>
                </wp:positionV>
                <wp:extent cx="6339840" cy="7715885"/>
                <wp:effectExtent l="0" t="2223" r="20638" b="20637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39840" cy="771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8B" w:rsidRDefault="00C5108B" w:rsidP="00C5108B"/>
                          <w:p w:rsidR="00C5108B" w:rsidRPr="00A24ADB" w:rsidRDefault="00C5108B" w:rsidP="00C510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A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MATIN</w:t>
                            </w:r>
                          </w:p>
                          <w:p w:rsidR="00C5108B" w:rsidRPr="00A24ADB" w:rsidRDefault="00C5108B" w:rsidP="00C510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75153D" w:rsidRPr="00A24ADB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A24AD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08H00 </w:t>
                            </w:r>
                            <w:r w:rsidRPr="00A24ADB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Pr="006C58BB">
                              <w:rPr>
                                <w:rFonts w:ascii="Calibri" w:hAnsi="Calibri" w:cs="Calibri"/>
                                <w:b/>
                              </w:rPr>
                              <w:t>Accueil des participants</w:t>
                            </w:r>
                          </w:p>
                          <w:p w:rsidR="0075153D" w:rsidRPr="00A24ADB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5153D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A24ADB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Modérateurs</w:t>
                            </w:r>
                            <w:r w:rsidR="00F87F8B">
                              <w:rPr>
                                <w:rFonts w:ascii="Calibri" w:hAnsi="Calibri" w:cs="Calibri"/>
                              </w:rPr>
                              <w:t> : Dr J.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MAGOTTEAUX – Dr </w:t>
                            </w:r>
                            <w:proofErr w:type="spellStart"/>
                            <w:r w:rsidR="00F87F8B">
                              <w:rPr>
                                <w:rFonts w:ascii="Calibri" w:hAnsi="Calibri" w:cs="Calibri"/>
                              </w:rPr>
                              <w:t>Ch.MERGEAI</w:t>
                            </w:r>
                            <w:proofErr w:type="spellEnd"/>
                          </w:p>
                          <w:p w:rsidR="0075153D" w:rsidRPr="00C41320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09H00 </w:t>
                            </w:r>
                            <w:r w:rsidR="0075153D" w:rsidRPr="00A24AD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75153D">
                              <w:rPr>
                                <w:rFonts w:ascii="Calibri" w:hAnsi="Calibri" w:cs="Calibri"/>
                              </w:rPr>
                              <w:t xml:space="preserve">    </w:t>
                            </w:r>
                            <w:r w:rsidR="0075153D" w:rsidRPr="00C41320">
                              <w:t>Introduction : Pour être en bonne santé, ‘´ no sport ´´ disait Churchill</w:t>
                            </w:r>
                            <w:r w:rsidR="00F87F8B">
                              <w:t>.</w:t>
                            </w:r>
                          </w:p>
                          <w:p w:rsidR="0075153D" w:rsidRPr="00C41320" w:rsidRDefault="0075153D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C41320">
                              <w:t xml:space="preserve">Dr Alain </w:t>
                            </w:r>
                            <w:proofErr w:type="spellStart"/>
                            <w:r w:rsidRPr="00C41320">
                              <w:t>Hébrant</w:t>
                            </w:r>
                            <w:proofErr w:type="spellEnd"/>
                            <w:r w:rsidRPr="00C41320">
                              <w:t xml:space="preserve"> - Orthopédie - VIVALIA-CHA, Libramont.</w:t>
                            </w:r>
                          </w:p>
                          <w:p w:rsidR="00F87F8B" w:rsidRPr="00F87F8B" w:rsidRDefault="00635123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09H15</w:t>
                            </w:r>
                            <w:r w:rsidR="0075153D">
                              <w:t xml:space="preserve"> :    </w:t>
                            </w:r>
                            <w:r w:rsidR="00F87F8B" w:rsidRPr="00F87F8B">
                              <w:t xml:space="preserve">Ostéoporose : un enjeu de santé publique – Prise en charge et recommandations </w:t>
                            </w:r>
                          </w:p>
                          <w:p w:rsidR="00F87F8B" w:rsidRPr="00F87F8B" w:rsidRDefault="00F87F8B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proofErr w:type="gramStart"/>
                            <w:r w:rsidRPr="00F87F8B">
                              <w:t>de</w:t>
                            </w:r>
                            <w:proofErr w:type="gramEnd"/>
                            <w:r w:rsidRPr="00F87F8B">
                              <w:t xml:space="preserve"> son traitement</w:t>
                            </w:r>
                            <w:r>
                              <w:t>.</w:t>
                            </w:r>
                          </w:p>
                          <w:p w:rsidR="00F87F8B" w:rsidRPr="00F87F8B" w:rsidRDefault="00F87F8B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F87F8B">
                              <w:t>Dr Stéphanie Lepage - Gériatrie - VIVALIA-CHA, Libramont.</w:t>
                            </w:r>
                          </w:p>
                          <w:p w:rsidR="00F87F8B" w:rsidRPr="00F87F8B" w:rsidRDefault="00635123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09H55</w:t>
                            </w:r>
                            <w:r w:rsidR="0075153D" w:rsidRPr="00F87F8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:    </w:t>
                            </w:r>
                            <w:proofErr w:type="spellStart"/>
                            <w:r w:rsidR="00F87F8B" w:rsidRPr="0063512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Sarcopénie</w:t>
                            </w:r>
                            <w:proofErr w:type="spellEnd"/>
                            <w:r w:rsidR="00F87F8B" w:rsidRPr="0063512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et effet préventif de l’exercice</w:t>
                            </w:r>
                            <w:r w:rsidR="00F87F8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7F8B" w:rsidRPr="00F87F8B" w:rsidRDefault="00F87F8B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F87F8B">
                              <w:t>Dr Malgorzata Klass -  Université libre de Bruxelles</w:t>
                            </w:r>
                            <w:r>
                              <w:t>.</w:t>
                            </w:r>
                          </w:p>
                          <w:p w:rsidR="0075153D" w:rsidRDefault="0075153D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EE7B5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10H</w:t>
                            </w:r>
                            <w:r w:rsidR="0063512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10462">
                              <w:t xml:space="preserve">:  </w:t>
                            </w:r>
                            <w:r>
                              <w:t xml:space="preserve">  P</w:t>
                            </w:r>
                            <w:r w:rsidRPr="00D10462">
                              <w:t>ause.</w:t>
                            </w:r>
                          </w:p>
                          <w:p w:rsidR="0075153D" w:rsidRPr="00C41320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11H05</w:t>
                            </w:r>
                            <w:r w:rsidR="0075153D" w:rsidRPr="00D10462">
                              <w:t xml:space="preserve"> :   </w:t>
                            </w:r>
                            <w:r w:rsidR="0075153D">
                              <w:t xml:space="preserve"> </w:t>
                            </w:r>
                            <w:r w:rsidR="0075153D" w:rsidRPr="00C41320">
                              <w:t>Intérêt du bilan cardio-vasculaire chez le sportif senior.</w:t>
                            </w:r>
                          </w:p>
                          <w:p w:rsidR="0075153D" w:rsidRPr="00C41320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C41320">
                              <w:t xml:space="preserve">Dr </w:t>
                            </w:r>
                            <w:proofErr w:type="spellStart"/>
                            <w:r w:rsidRPr="00C41320">
                              <w:t>Vancollie</w:t>
                            </w:r>
                            <w:proofErr w:type="spellEnd"/>
                            <w:r w:rsidRPr="00C41320">
                              <w:t xml:space="preserve"> - Cardiologue du Sport - VIVALIA-CHA, Libramont.</w:t>
                            </w:r>
                          </w:p>
                          <w:p w:rsidR="0075153D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11H45</w:t>
                            </w:r>
                            <w:r w:rsidR="0075153D" w:rsidRPr="004C4D3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53D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  <w:proofErr w:type="gramEnd"/>
                            <w:r w:rsidR="0075153D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="0075153D" w:rsidRPr="006D5387">
                              <w:t>Contre-indication</w:t>
                            </w:r>
                            <w:r w:rsidR="00C208CA">
                              <w:t>s</w:t>
                            </w:r>
                            <w:r w:rsidR="0075153D" w:rsidRPr="006D5387">
                              <w:t xml:space="preserve"> orthopédique</w:t>
                            </w:r>
                            <w:r w:rsidR="00C208CA">
                              <w:t>s</w:t>
                            </w:r>
                            <w:r w:rsidR="0075153D" w:rsidRPr="006D5387">
                              <w:t xml:space="preserve"> au sport chez le senior</w:t>
                            </w:r>
                            <w:r w:rsidR="00F87F8B">
                              <w:t>.</w:t>
                            </w:r>
                          </w:p>
                          <w:p w:rsidR="0075153D" w:rsidRPr="006D5387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6D5387">
                              <w:t xml:space="preserve">Dr Ali </w:t>
                            </w:r>
                            <w:proofErr w:type="spellStart"/>
                            <w:r w:rsidRPr="006D5387">
                              <w:t>Boutchichi</w:t>
                            </w:r>
                            <w:proofErr w:type="spellEnd"/>
                            <w:r w:rsidRPr="006D5387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6D5387">
                              <w:t xml:space="preserve">Orthopédie - VIVALIA-CHA, Libramont. </w:t>
                            </w:r>
                          </w:p>
                          <w:p w:rsidR="0075153D" w:rsidRDefault="0075153D" w:rsidP="0075153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85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5153D" w:rsidRPr="00D2420B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12H25</w:t>
                            </w:r>
                            <w:r w:rsidR="0075153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53D" w:rsidRPr="00EE7B50">
                              <w:rPr>
                                <w:rFonts w:ascii="Calibri" w:hAnsi="Calibri" w:cs="Calibri"/>
                                <w:color w:val="FF0000"/>
                              </w:rPr>
                              <w:t> </w:t>
                            </w:r>
                            <w:r w:rsidR="0075153D" w:rsidRPr="00A24AD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proofErr w:type="gramEnd"/>
                            <w:r w:rsidR="0075153D">
                              <w:rPr>
                                <w:rFonts w:ascii="Calibri" w:hAnsi="Calibri" w:cs="Calibri"/>
                              </w:rPr>
                              <w:t xml:space="preserve">    </w:t>
                            </w:r>
                            <w:r w:rsidR="0075153D" w:rsidRPr="006C58BB">
                              <w:rPr>
                                <w:rFonts w:ascii="Calibri" w:hAnsi="Calibri" w:cs="Calibri"/>
                                <w:b/>
                              </w:rPr>
                              <w:t>REPAS et visite des stands</w:t>
                            </w:r>
                            <w:r w:rsidR="0075153D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</w:p>
                          <w:p w:rsidR="0075153D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5153D" w:rsidRPr="00A24ADB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A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APRES-MIDI</w:t>
                            </w:r>
                          </w:p>
                          <w:p w:rsidR="0075153D" w:rsidRPr="00A24ADB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:rsidR="0075153D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Modérateurs </w:t>
                            </w:r>
                            <w:r w:rsidRPr="00A24ADB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  <w:proofErr w:type="gramEnd"/>
                            <w:r w:rsidRPr="00A24AD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Dr </w:t>
                            </w:r>
                            <w:r w:rsidR="00F87F8B">
                              <w:rPr>
                                <w:rFonts w:ascii="Calibri" w:hAnsi="Calibri" w:cs="Calibri"/>
                              </w:rPr>
                              <w:t xml:space="preserve">F.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VANDEPAER – Dr</w:t>
                            </w:r>
                            <w:r w:rsidR="00F87F8B">
                              <w:rPr>
                                <w:rFonts w:ascii="Calibri" w:hAnsi="Calibri" w:cs="Calibri"/>
                              </w:rPr>
                              <w:t xml:space="preserve"> L.PINEUX</w:t>
                            </w:r>
                          </w:p>
                          <w:p w:rsidR="00CD1381" w:rsidRPr="00CD1381" w:rsidRDefault="0075153D" w:rsidP="00CD1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</w:pPr>
                            <w:r w:rsidRPr="009B51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13H</w:t>
                            </w:r>
                            <w:r w:rsidR="0063512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9B51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216">
                              <w:t>:</w:t>
                            </w:r>
                            <w:r>
                              <w:t xml:space="preserve">    </w:t>
                            </w:r>
                            <w:r w:rsidR="00CD1381" w:rsidRPr="00CD1381">
                              <w:t xml:space="preserve">Présentation </w:t>
                            </w:r>
                            <w:proofErr w:type="gramStart"/>
                            <w:r w:rsidR="00CD1381" w:rsidRPr="00CD1381">
                              <w:t>poster</w:t>
                            </w:r>
                            <w:proofErr w:type="gramEnd"/>
                            <w:r w:rsidR="00CD1381" w:rsidRPr="00CD1381">
                              <w:t> : Les capacités d’imagerie motrice sont-elles un facteur prédictif du risque de chute chez les personnes de plus de 65 ans vivant à domicile ?</w:t>
                            </w:r>
                          </w:p>
                          <w:p w:rsidR="00CD1381" w:rsidRPr="00CD1381" w:rsidRDefault="00CD1381" w:rsidP="00CD1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CD1381">
                              <w:t xml:space="preserve">Mme Ingrid </w:t>
                            </w:r>
                            <w:proofErr w:type="spellStart"/>
                            <w:r w:rsidRPr="00CD1381">
                              <w:t>Orillard</w:t>
                            </w:r>
                            <w:proofErr w:type="spellEnd"/>
                            <w:r w:rsidRPr="00CD1381">
                              <w:t>, kinésithérapeute, France</w:t>
                            </w:r>
                          </w:p>
                          <w:p w:rsidR="0075153D" w:rsidRPr="00C41320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13H4</w:t>
                            </w:r>
                            <w:r w:rsidR="00CD1381" w:rsidRPr="00CD138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="00CD1381">
                              <w:t xml:space="preserve"> :   </w:t>
                            </w:r>
                            <w:r w:rsidR="0075153D" w:rsidRPr="00C41320">
                              <w:t>La marche, son intérêt et sa pathologie.</w:t>
                            </w:r>
                          </w:p>
                          <w:p w:rsidR="0075153D" w:rsidRPr="00C41320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C41320">
                              <w:t>Dr Thierry Franck - Orthopédie - VIVALIA-CHA, Libramont.</w:t>
                            </w:r>
                          </w:p>
                          <w:p w:rsidR="0075153D" w:rsidRPr="00C41320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14H1</w:t>
                            </w:r>
                            <w:r w:rsidR="007515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7515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53D" w:rsidRPr="001D63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75153D" w:rsidRPr="001D63E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  <w:t xml:space="preserve">  </w:t>
                            </w:r>
                            <w:r w:rsidR="0075153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53D" w:rsidRPr="00C41320">
                              <w:rPr>
                                <w:rFonts w:ascii="Calibri" w:hAnsi="Calibri" w:cs="Calibri"/>
                                <w:lang w:val="fr-FR"/>
                              </w:rPr>
                              <w:t>Intérêt de préserver une bonne condition physique après 50 ans.</w:t>
                            </w:r>
                          </w:p>
                          <w:p w:rsidR="0075153D" w:rsidRPr="00CC4267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color w:val="5B9BD5" w:themeColor="accent1"/>
                              </w:rPr>
                            </w:pPr>
                            <w:r w:rsidRPr="00C41320">
                              <w:t>M</w:t>
                            </w:r>
                            <w:r w:rsidR="00EE2FA7">
                              <w:t>r</w:t>
                            </w:r>
                            <w:r w:rsidRPr="00C41320">
                              <w:t>.  François de Bruycker - Kinésithérapie – VIVALIA-CHA, Libramont</w:t>
                            </w:r>
                            <w:r w:rsidR="00F87F8B">
                              <w:rPr>
                                <w:color w:val="5B9BD5" w:themeColor="accent1"/>
                              </w:rPr>
                              <w:t>.</w:t>
                            </w:r>
                          </w:p>
                          <w:p w:rsidR="00F87F8B" w:rsidRPr="00F87F8B" w:rsidRDefault="00635123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14H4</w:t>
                            </w:r>
                            <w:r w:rsidR="0075153D" w:rsidRPr="00F87F8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75153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53D" w:rsidRPr="003D0216">
                              <w:t>:</w:t>
                            </w:r>
                            <w:r w:rsidR="0075153D">
                              <w:t xml:space="preserve">    </w:t>
                            </w:r>
                            <w:r w:rsidR="00F87F8B" w:rsidRPr="00F87F8B">
                              <w:t>Promotion de l'activité physique chez les seniors.</w:t>
                            </w:r>
                          </w:p>
                          <w:p w:rsidR="00F87F8B" w:rsidRPr="00F87F8B" w:rsidRDefault="00EE2FA7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>
                              <w:t xml:space="preserve">Mr. Alexandre Mouton </w:t>
                            </w:r>
                            <w:r w:rsidR="00F87F8B" w:rsidRPr="00F87F8B">
                              <w:t xml:space="preserve">– Chargé de cours - Département des Sciences. </w:t>
                            </w:r>
                          </w:p>
                          <w:p w:rsidR="0075153D" w:rsidRPr="00C41320" w:rsidRDefault="0075153D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proofErr w:type="gramStart"/>
                            <w:r w:rsidRPr="00F87F8B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C41320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la motricité, </w:t>
                            </w:r>
                            <w:proofErr w:type="spellStart"/>
                            <w:r w:rsidRPr="00C41320">
                              <w:rPr>
                                <w:rFonts w:ascii="Calibri" w:hAnsi="Calibri" w:cs="Calibri"/>
                                <w:lang w:val="fr-FR"/>
                              </w:rPr>
                              <w:t>ULiège</w:t>
                            </w:r>
                            <w:proofErr w:type="spellEnd"/>
                            <w:r w:rsidRPr="00C41320">
                              <w:rPr>
                                <w:rFonts w:ascii="Calibri" w:hAnsi="Calibri" w:cs="Calibri"/>
                                <w:lang w:val="fr-FR"/>
                              </w:rPr>
                              <w:t>.</w:t>
                            </w:r>
                          </w:p>
                          <w:p w:rsidR="0075153D" w:rsidRPr="006D5387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="0075153D" w:rsidRPr="006D5387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75153D" w:rsidRPr="006D5387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75153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53D" w:rsidRPr="006D538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="0075153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5153D" w:rsidRPr="006D538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Prévention des chutes.</w:t>
                            </w:r>
                          </w:p>
                          <w:p w:rsidR="0075153D" w:rsidRPr="006D5387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>
                              <w:t xml:space="preserve">Dr Vincent </w:t>
                            </w:r>
                            <w:proofErr w:type="spellStart"/>
                            <w:r>
                              <w:t>Prist</w:t>
                            </w:r>
                            <w:proofErr w:type="spellEnd"/>
                            <w:r w:rsidRPr="00370C35">
                              <w:t>/Equipe Parachute - VIVALIA-CHA, Libramont.</w:t>
                            </w:r>
                          </w:p>
                          <w:p w:rsidR="0075153D" w:rsidRPr="00C41320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9B51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15H</w:t>
                            </w:r>
                            <w:r w:rsidR="0063512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9B51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4C4D35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4D3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4C4D35">
                              <w:t xml:space="preserve"> </w:t>
                            </w:r>
                            <w:r w:rsidRPr="00C41320">
                              <w:t xml:space="preserve">Les challenges de la traumatologie chez le senior. </w:t>
                            </w:r>
                          </w:p>
                          <w:p w:rsidR="0075153D" w:rsidRPr="00C41320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</w:pPr>
                            <w:r w:rsidRPr="00C41320">
                              <w:t xml:space="preserve">Dr Jacques </w:t>
                            </w:r>
                            <w:proofErr w:type="spellStart"/>
                            <w:r w:rsidRPr="00C41320">
                              <w:t>Magotteaux</w:t>
                            </w:r>
                            <w:proofErr w:type="spellEnd"/>
                            <w:r w:rsidRPr="00C41320">
                              <w:t xml:space="preserve"> – Orthopédiste senior</w:t>
                            </w:r>
                            <w:r w:rsidR="00F87F8B">
                              <w:t>.</w:t>
                            </w:r>
                          </w:p>
                          <w:p w:rsidR="0075153D" w:rsidRPr="006D5387" w:rsidRDefault="00635123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  <w:r w:rsidR="0075153D" w:rsidRPr="009B51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75153D" w:rsidRPr="009B51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75153D" w:rsidRPr="005153B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75153D">
                              <w:rPr>
                                <w:rFonts w:ascii="Calibri" w:hAnsi="Calibri" w:cs="Calibri"/>
                              </w:rPr>
                              <w:t xml:space="preserve">    </w:t>
                            </w:r>
                            <w:r w:rsidR="0075153D" w:rsidRPr="006D5387">
                              <w:t>Fin de la conférence.</w:t>
                            </w:r>
                          </w:p>
                          <w:p w:rsidR="0075153D" w:rsidRDefault="0075153D" w:rsidP="00F8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D5387">
                              <w:t>Verre de l’amitié.</w:t>
                            </w:r>
                          </w:p>
                          <w:p w:rsidR="0075153D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75153D" w:rsidRPr="004D03DF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D03D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La demande d’accréditation types 2 et 6 a été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03D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demandée pour les médecins.</w:t>
                            </w:r>
                          </w:p>
                          <w:p w:rsidR="0075153D" w:rsidRDefault="0075153D" w:rsidP="00751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D03D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La demande d’accréditation Pro-Q-</w:t>
                            </w:r>
                            <w:proofErr w:type="spellStart"/>
                            <w:r w:rsidRPr="004D03D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Kine</w:t>
                            </w:r>
                            <w:proofErr w:type="spellEnd"/>
                            <w:r w:rsidRPr="004D03D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 été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03D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demandée.</w:t>
                            </w:r>
                          </w:p>
                          <w:p w:rsidR="00C5108B" w:rsidRDefault="00C5108B" w:rsidP="00C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47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74.5pt;margin-top:-35.8pt;width:499.2pt;height:607.55pt;rotation:-9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">
                <v:textbox>
                  <w:txbxContent>
                    <w:p w:rsidR="00C5108B" w:rsidRDefault="00C5108B" w:rsidP="00C5108B"/>
                    <w:p w:rsidR="00C5108B" w:rsidRPr="00A24ADB" w:rsidRDefault="00C5108B" w:rsidP="00C510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24A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MATIN</w:t>
                      </w:r>
                    </w:p>
                    <w:p w:rsidR="00C5108B" w:rsidRPr="00A24ADB" w:rsidRDefault="00C5108B" w:rsidP="00C510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75153D" w:rsidRPr="00A24ADB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A24ADB">
                        <w:rPr>
                          <w:rFonts w:ascii="Calibri" w:hAnsi="Calibri" w:cs="Calibri"/>
                          <w:b/>
                          <w:bCs/>
                        </w:rPr>
                        <w:t xml:space="preserve">08H00 </w:t>
                      </w:r>
                      <w:r w:rsidRPr="00A24ADB">
                        <w:rPr>
                          <w:rFonts w:ascii="Calibri" w:hAnsi="Calibri" w:cs="Calibri"/>
                        </w:rPr>
                        <w:t xml:space="preserve">: </w:t>
                      </w:r>
                      <w:r w:rsidRPr="006C58BB">
                        <w:rPr>
                          <w:rFonts w:ascii="Calibri" w:hAnsi="Calibri" w:cs="Calibri"/>
                          <w:b/>
                        </w:rPr>
                        <w:t>Accueil des participants</w:t>
                      </w:r>
                    </w:p>
                    <w:p w:rsidR="0075153D" w:rsidRPr="00A24ADB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75153D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A24ADB">
                        <w:rPr>
                          <w:rFonts w:ascii="Calibri" w:hAnsi="Calibri" w:cs="Calibri"/>
                          <w:b/>
                          <w:u w:val="single"/>
                        </w:rPr>
                        <w:t>Modérateurs</w:t>
                      </w:r>
                      <w:r w:rsidR="00F87F8B">
                        <w:rPr>
                          <w:rFonts w:ascii="Calibri" w:hAnsi="Calibri" w:cs="Calibri"/>
                        </w:rPr>
                        <w:t> : Dr J.</w:t>
                      </w:r>
                      <w:r>
                        <w:rPr>
                          <w:rFonts w:ascii="Calibri" w:hAnsi="Calibri" w:cs="Calibri"/>
                        </w:rPr>
                        <w:t xml:space="preserve">MAGOTTEAUX – Dr </w:t>
                      </w:r>
                      <w:proofErr w:type="spellStart"/>
                      <w:r w:rsidR="00F87F8B">
                        <w:rPr>
                          <w:rFonts w:ascii="Calibri" w:hAnsi="Calibri" w:cs="Calibri"/>
                        </w:rPr>
                        <w:t>Ch.MERGEAI</w:t>
                      </w:r>
                      <w:proofErr w:type="spellEnd"/>
                    </w:p>
                    <w:p w:rsidR="0075153D" w:rsidRPr="00C41320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09H00 </w:t>
                      </w:r>
                      <w:r w:rsidR="0075153D" w:rsidRPr="00A24ADB">
                        <w:rPr>
                          <w:rFonts w:ascii="Calibri" w:hAnsi="Calibri" w:cs="Calibri"/>
                        </w:rPr>
                        <w:t>:</w:t>
                      </w:r>
                      <w:r w:rsidR="0075153D">
                        <w:rPr>
                          <w:rFonts w:ascii="Calibri" w:hAnsi="Calibri" w:cs="Calibri"/>
                        </w:rPr>
                        <w:t xml:space="preserve">    </w:t>
                      </w:r>
                      <w:r w:rsidR="0075153D" w:rsidRPr="00C41320">
                        <w:t>Introduction : Pour être en bonne santé, ‘´ no sport ´´ disait Churchill</w:t>
                      </w:r>
                      <w:r w:rsidR="00F87F8B">
                        <w:t>.</w:t>
                      </w:r>
                    </w:p>
                    <w:p w:rsidR="0075153D" w:rsidRPr="00C41320" w:rsidRDefault="0075153D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C41320">
                        <w:t xml:space="preserve">Dr Alain </w:t>
                      </w:r>
                      <w:proofErr w:type="spellStart"/>
                      <w:r w:rsidRPr="00C41320">
                        <w:t>Hébrant</w:t>
                      </w:r>
                      <w:proofErr w:type="spellEnd"/>
                      <w:r w:rsidRPr="00C41320">
                        <w:t xml:space="preserve"> - Orthopédie - VIVALIA-CHA, Libramont.</w:t>
                      </w:r>
                    </w:p>
                    <w:p w:rsidR="00F87F8B" w:rsidRPr="00F87F8B" w:rsidRDefault="00635123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09H15</w:t>
                      </w:r>
                      <w:r w:rsidR="0075153D">
                        <w:t xml:space="preserve"> :    </w:t>
                      </w:r>
                      <w:r w:rsidR="00F87F8B" w:rsidRPr="00F87F8B">
                        <w:t xml:space="preserve">Ostéoporose : un enjeu de santé publique – Prise en charge et recommandations </w:t>
                      </w:r>
                    </w:p>
                    <w:p w:rsidR="00F87F8B" w:rsidRPr="00F87F8B" w:rsidRDefault="00F87F8B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proofErr w:type="gramStart"/>
                      <w:r w:rsidRPr="00F87F8B">
                        <w:t>de</w:t>
                      </w:r>
                      <w:proofErr w:type="gramEnd"/>
                      <w:r w:rsidRPr="00F87F8B">
                        <w:t xml:space="preserve"> son traitement</w:t>
                      </w:r>
                      <w:r>
                        <w:t>.</w:t>
                      </w:r>
                    </w:p>
                    <w:p w:rsidR="00F87F8B" w:rsidRPr="00F87F8B" w:rsidRDefault="00F87F8B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F87F8B">
                        <w:t>Dr Stéphanie Lepage - Gériatrie - VIVALIA-CHA, Libramont.</w:t>
                      </w:r>
                    </w:p>
                    <w:p w:rsidR="00F87F8B" w:rsidRPr="00F87F8B" w:rsidRDefault="00635123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09H55</w:t>
                      </w:r>
                      <w:r w:rsidR="0075153D" w:rsidRPr="00F87F8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:    </w:t>
                      </w:r>
                      <w:proofErr w:type="spellStart"/>
                      <w:r w:rsidR="00F87F8B" w:rsidRPr="0063512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Sarcopénie</w:t>
                      </w:r>
                      <w:proofErr w:type="spellEnd"/>
                      <w:r w:rsidR="00F87F8B" w:rsidRPr="0063512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et effet préventif de l’exercice</w:t>
                      </w:r>
                      <w:r w:rsidR="00F87F8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F87F8B" w:rsidRPr="00F87F8B" w:rsidRDefault="00F87F8B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F87F8B">
                        <w:t>Dr Malgorzata Klass -  Université libre de Bruxelles</w:t>
                      </w:r>
                      <w:r>
                        <w:t>.</w:t>
                      </w:r>
                    </w:p>
                    <w:p w:rsidR="0075153D" w:rsidRDefault="0075153D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EE7B50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10H</w:t>
                      </w:r>
                      <w:r w:rsidR="00635123">
                        <w:rPr>
                          <w:b/>
                          <w:color w:val="FF0000"/>
                          <w:sz w:val="20"/>
                          <w:szCs w:val="20"/>
                        </w:rPr>
                        <w:t>35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10462">
                        <w:t xml:space="preserve">:  </w:t>
                      </w:r>
                      <w:r>
                        <w:t xml:space="preserve">  P</w:t>
                      </w:r>
                      <w:r w:rsidRPr="00D10462">
                        <w:t>ause.</w:t>
                      </w:r>
                    </w:p>
                    <w:p w:rsidR="0075153D" w:rsidRPr="00C41320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11H05</w:t>
                      </w:r>
                      <w:r w:rsidR="0075153D" w:rsidRPr="00D10462">
                        <w:t xml:space="preserve"> :   </w:t>
                      </w:r>
                      <w:r w:rsidR="0075153D">
                        <w:t xml:space="preserve"> </w:t>
                      </w:r>
                      <w:r w:rsidR="0075153D" w:rsidRPr="00C41320">
                        <w:t>Intérêt du bilan cardio-vasculaire chez le sportif senior.</w:t>
                      </w:r>
                    </w:p>
                    <w:p w:rsidR="0075153D" w:rsidRPr="00C41320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C41320">
                        <w:t xml:space="preserve">Dr </w:t>
                      </w:r>
                      <w:proofErr w:type="spellStart"/>
                      <w:r w:rsidRPr="00C41320">
                        <w:t>Vancollie</w:t>
                      </w:r>
                      <w:proofErr w:type="spellEnd"/>
                      <w:r w:rsidRPr="00C41320">
                        <w:t xml:space="preserve"> - Cardiologue du Sport - VIVALIA-CHA, Libramont.</w:t>
                      </w:r>
                    </w:p>
                    <w:p w:rsidR="0075153D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11H45</w:t>
                      </w:r>
                      <w:r w:rsidR="0075153D" w:rsidRPr="004C4D35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5153D">
                        <w:rPr>
                          <w:rFonts w:ascii="Calibri" w:hAnsi="Calibri" w:cs="Calibri"/>
                        </w:rPr>
                        <w:t> :</w:t>
                      </w:r>
                      <w:proofErr w:type="gramEnd"/>
                      <w:r w:rsidR="0075153D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="0075153D" w:rsidRPr="006D5387">
                        <w:t>Contre-indication</w:t>
                      </w:r>
                      <w:r w:rsidR="00C208CA">
                        <w:t>s</w:t>
                      </w:r>
                      <w:r w:rsidR="0075153D" w:rsidRPr="006D5387">
                        <w:t xml:space="preserve"> orthopédique</w:t>
                      </w:r>
                      <w:r w:rsidR="00C208CA">
                        <w:t>s</w:t>
                      </w:r>
                      <w:r w:rsidR="0075153D" w:rsidRPr="006D5387">
                        <w:t xml:space="preserve"> au sport chez le senior</w:t>
                      </w:r>
                      <w:r w:rsidR="00F87F8B">
                        <w:t>.</w:t>
                      </w:r>
                    </w:p>
                    <w:p w:rsidR="0075153D" w:rsidRPr="006D5387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6D5387">
                        <w:t xml:space="preserve">Dr Ali </w:t>
                      </w:r>
                      <w:proofErr w:type="spellStart"/>
                      <w:r w:rsidRPr="006D5387">
                        <w:t>Boutchichi</w:t>
                      </w:r>
                      <w:proofErr w:type="spellEnd"/>
                      <w:r w:rsidRPr="006D5387">
                        <w:t xml:space="preserve"> </w:t>
                      </w:r>
                      <w:r>
                        <w:t xml:space="preserve">- </w:t>
                      </w:r>
                      <w:r w:rsidRPr="006D5387">
                        <w:t xml:space="preserve">Orthopédie - VIVALIA-CHA, Libramont. </w:t>
                      </w:r>
                    </w:p>
                    <w:p w:rsidR="0075153D" w:rsidRDefault="0075153D" w:rsidP="0075153D">
                      <w:pPr>
                        <w:tabs>
                          <w:tab w:val="left" w:pos="426"/>
                        </w:tabs>
                        <w:spacing w:after="0" w:line="240" w:lineRule="auto"/>
                        <w:ind w:left="851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75153D" w:rsidRPr="00D2420B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12H25</w:t>
                      </w:r>
                      <w:r w:rsidR="0075153D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5153D" w:rsidRPr="00EE7B50">
                        <w:rPr>
                          <w:rFonts w:ascii="Calibri" w:hAnsi="Calibri" w:cs="Calibri"/>
                          <w:color w:val="FF0000"/>
                        </w:rPr>
                        <w:t> </w:t>
                      </w:r>
                      <w:r w:rsidR="0075153D" w:rsidRPr="00A24ADB">
                        <w:rPr>
                          <w:rFonts w:ascii="Calibri" w:hAnsi="Calibri" w:cs="Calibri"/>
                        </w:rPr>
                        <w:t>:</w:t>
                      </w:r>
                      <w:proofErr w:type="gramEnd"/>
                      <w:r w:rsidR="0075153D">
                        <w:rPr>
                          <w:rFonts w:ascii="Calibri" w:hAnsi="Calibri" w:cs="Calibri"/>
                        </w:rPr>
                        <w:t xml:space="preserve">    </w:t>
                      </w:r>
                      <w:r w:rsidR="0075153D" w:rsidRPr="006C58BB">
                        <w:rPr>
                          <w:rFonts w:ascii="Calibri" w:hAnsi="Calibri" w:cs="Calibri"/>
                          <w:b/>
                        </w:rPr>
                        <w:t>REPAS et visite des stands</w:t>
                      </w:r>
                      <w:r w:rsidR="0075153D">
                        <w:rPr>
                          <w:rFonts w:ascii="Calibri" w:hAnsi="Calibri" w:cs="Calibri"/>
                          <w:b/>
                        </w:rPr>
                        <w:t>.</w:t>
                      </w:r>
                    </w:p>
                    <w:p w:rsidR="0075153D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5153D" w:rsidRPr="00A24ADB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24A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APRES-MIDI</w:t>
                      </w:r>
                    </w:p>
                    <w:p w:rsidR="0075153D" w:rsidRPr="00A24ADB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:rsidR="0075153D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Modérateurs </w:t>
                      </w:r>
                      <w:r w:rsidRPr="00A24ADB">
                        <w:rPr>
                          <w:rFonts w:ascii="Calibri" w:hAnsi="Calibri" w:cs="Calibri"/>
                        </w:rPr>
                        <w:t> :</w:t>
                      </w:r>
                      <w:proofErr w:type="gramEnd"/>
                      <w:r w:rsidRPr="00A24ADB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Dr </w:t>
                      </w:r>
                      <w:r w:rsidR="00F87F8B">
                        <w:rPr>
                          <w:rFonts w:ascii="Calibri" w:hAnsi="Calibri" w:cs="Calibri"/>
                        </w:rPr>
                        <w:t xml:space="preserve">F. </w:t>
                      </w:r>
                      <w:r>
                        <w:rPr>
                          <w:rFonts w:ascii="Calibri" w:hAnsi="Calibri" w:cs="Calibri"/>
                        </w:rPr>
                        <w:t>VANDEPAER – Dr</w:t>
                      </w:r>
                      <w:r w:rsidR="00F87F8B">
                        <w:rPr>
                          <w:rFonts w:ascii="Calibri" w:hAnsi="Calibri" w:cs="Calibri"/>
                        </w:rPr>
                        <w:t xml:space="preserve"> L.PINEUX</w:t>
                      </w:r>
                    </w:p>
                    <w:p w:rsidR="00CD1381" w:rsidRPr="00CD1381" w:rsidRDefault="0075153D" w:rsidP="00CD1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</w:pPr>
                      <w:r w:rsidRPr="009B5110">
                        <w:rPr>
                          <w:b/>
                          <w:color w:val="FF0000"/>
                          <w:sz w:val="20"/>
                          <w:szCs w:val="20"/>
                        </w:rPr>
                        <w:t>13H</w:t>
                      </w:r>
                      <w:r w:rsidR="00635123">
                        <w:rPr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9B5110">
                        <w:rPr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D0216">
                        <w:t>:</w:t>
                      </w:r>
                      <w:r>
                        <w:t xml:space="preserve">    </w:t>
                      </w:r>
                      <w:r w:rsidR="00CD1381" w:rsidRPr="00CD1381">
                        <w:t xml:space="preserve">Présentation </w:t>
                      </w:r>
                      <w:proofErr w:type="gramStart"/>
                      <w:r w:rsidR="00CD1381" w:rsidRPr="00CD1381">
                        <w:t>poster</w:t>
                      </w:r>
                      <w:proofErr w:type="gramEnd"/>
                      <w:r w:rsidR="00CD1381" w:rsidRPr="00CD1381">
                        <w:t> : Les capacités d’imagerie motrice sont-elles un facteur prédictif du risque de chute chez les personnes de plus de 65 ans vivant à domicile ?</w:t>
                      </w:r>
                    </w:p>
                    <w:p w:rsidR="00CD1381" w:rsidRPr="00CD1381" w:rsidRDefault="00CD1381" w:rsidP="00CD1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CD1381">
                        <w:t xml:space="preserve">Mme Ingrid </w:t>
                      </w:r>
                      <w:proofErr w:type="spellStart"/>
                      <w:r w:rsidRPr="00CD1381">
                        <w:t>Orillard</w:t>
                      </w:r>
                      <w:proofErr w:type="spellEnd"/>
                      <w:r w:rsidRPr="00CD1381">
                        <w:t>, kinésithérapeute, France</w:t>
                      </w:r>
                    </w:p>
                    <w:p w:rsidR="0075153D" w:rsidRPr="00C41320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b/>
                          <w:color w:val="FF0000"/>
                        </w:rPr>
                        <w:t>13H4</w:t>
                      </w:r>
                      <w:r w:rsidR="00CD1381" w:rsidRPr="00CD1381">
                        <w:rPr>
                          <w:b/>
                          <w:color w:val="FF0000"/>
                        </w:rPr>
                        <w:t>0</w:t>
                      </w:r>
                      <w:r w:rsidR="00CD1381">
                        <w:t xml:space="preserve"> :   </w:t>
                      </w:r>
                      <w:r w:rsidR="0075153D" w:rsidRPr="00C41320">
                        <w:t>La marche, son intérêt et sa pathologie.</w:t>
                      </w:r>
                    </w:p>
                    <w:p w:rsidR="0075153D" w:rsidRPr="00C41320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C41320">
                        <w:t>Dr Thierry Franck - Orthopédie - VIVALIA-CHA, Libramont.</w:t>
                      </w:r>
                    </w:p>
                    <w:p w:rsidR="0075153D" w:rsidRPr="00C41320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14H1</w:t>
                      </w:r>
                      <w:r w:rsidR="0075153D">
                        <w:rPr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75153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5153D" w:rsidRPr="001D63E1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75153D" w:rsidRPr="001D63E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fr-BE"/>
                        </w:rPr>
                        <w:t xml:space="preserve">  </w:t>
                      </w:r>
                      <w:r w:rsidR="0075153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5153D" w:rsidRPr="00C41320">
                        <w:rPr>
                          <w:rFonts w:ascii="Calibri" w:hAnsi="Calibri" w:cs="Calibri"/>
                          <w:lang w:val="fr-FR"/>
                        </w:rPr>
                        <w:t>Intérêt de préserver une bonne condition physique après 50 ans.</w:t>
                      </w:r>
                    </w:p>
                    <w:p w:rsidR="0075153D" w:rsidRPr="00CC4267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color w:val="5B9BD5" w:themeColor="accent1"/>
                        </w:rPr>
                      </w:pPr>
                      <w:r w:rsidRPr="00C41320">
                        <w:t>M</w:t>
                      </w:r>
                      <w:r w:rsidR="00EE2FA7">
                        <w:t>r</w:t>
                      </w:r>
                      <w:r w:rsidRPr="00C41320">
                        <w:t>.  François de Bruycker - Kinésithérapie – VIVALIA-CHA, Libramont</w:t>
                      </w:r>
                      <w:r w:rsidR="00F87F8B">
                        <w:rPr>
                          <w:color w:val="5B9BD5" w:themeColor="accent1"/>
                        </w:rPr>
                        <w:t>.</w:t>
                      </w:r>
                    </w:p>
                    <w:p w:rsidR="00F87F8B" w:rsidRPr="00F87F8B" w:rsidRDefault="00635123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14H4</w:t>
                      </w:r>
                      <w:r w:rsidR="0075153D" w:rsidRPr="00F87F8B">
                        <w:rPr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75153D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5153D" w:rsidRPr="003D0216">
                        <w:t>:</w:t>
                      </w:r>
                      <w:r w:rsidR="0075153D">
                        <w:t xml:space="preserve">    </w:t>
                      </w:r>
                      <w:r w:rsidR="00F87F8B" w:rsidRPr="00F87F8B">
                        <w:t>Promotion de l'activité physique chez les seniors.</w:t>
                      </w:r>
                    </w:p>
                    <w:p w:rsidR="00F87F8B" w:rsidRPr="00F87F8B" w:rsidRDefault="00EE2FA7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>
                        <w:t xml:space="preserve">Mr. Alexandre Mouton </w:t>
                      </w:r>
                      <w:r w:rsidR="00F87F8B" w:rsidRPr="00F87F8B">
                        <w:t xml:space="preserve">– Chargé de cours - Département des Sciences. </w:t>
                      </w:r>
                    </w:p>
                    <w:p w:rsidR="0075153D" w:rsidRPr="00C41320" w:rsidRDefault="0075153D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ascii="Calibri" w:hAnsi="Calibri" w:cs="Calibri"/>
                          <w:lang w:val="fr-FR"/>
                        </w:rPr>
                      </w:pPr>
                      <w:proofErr w:type="gramStart"/>
                      <w:r w:rsidRPr="00F87F8B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C41320">
                        <w:rPr>
                          <w:rFonts w:ascii="Calibri" w:hAnsi="Calibri" w:cs="Calibri"/>
                          <w:lang w:val="fr-FR"/>
                        </w:rPr>
                        <w:t xml:space="preserve"> la motricité, </w:t>
                      </w:r>
                      <w:proofErr w:type="spellStart"/>
                      <w:r w:rsidRPr="00C41320">
                        <w:rPr>
                          <w:rFonts w:ascii="Calibri" w:hAnsi="Calibri" w:cs="Calibri"/>
                          <w:lang w:val="fr-FR"/>
                        </w:rPr>
                        <w:t>ULiège</w:t>
                      </w:r>
                      <w:proofErr w:type="spellEnd"/>
                      <w:r w:rsidRPr="00C41320">
                        <w:rPr>
                          <w:rFonts w:ascii="Calibri" w:hAnsi="Calibri" w:cs="Calibri"/>
                          <w:lang w:val="fr-FR"/>
                        </w:rPr>
                        <w:t>.</w:t>
                      </w:r>
                    </w:p>
                    <w:p w:rsidR="0075153D" w:rsidRPr="006D5387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15</w:t>
                      </w:r>
                      <w:r w:rsidR="0075153D" w:rsidRPr="006D5387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75153D" w:rsidRPr="006D5387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75153D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5153D" w:rsidRPr="006D5387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r w:rsidR="0075153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</w:t>
                      </w:r>
                      <w:r w:rsidR="0075153D" w:rsidRPr="006D5387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Prévention des chutes.</w:t>
                      </w:r>
                    </w:p>
                    <w:p w:rsidR="0075153D" w:rsidRPr="006D5387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>
                        <w:t xml:space="preserve">Dr Vincent </w:t>
                      </w:r>
                      <w:proofErr w:type="spellStart"/>
                      <w:r>
                        <w:t>Prist</w:t>
                      </w:r>
                      <w:proofErr w:type="spellEnd"/>
                      <w:r w:rsidRPr="00370C35">
                        <w:t>/Equipe Parachute - VIVALIA-CHA, Libramont.</w:t>
                      </w:r>
                    </w:p>
                    <w:p w:rsidR="0075153D" w:rsidRPr="00C41320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9B5110">
                        <w:rPr>
                          <w:b/>
                          <w:color w:val="FF0000"/>
                          <w:sz w:val="20"/>
                          <w:szCs w:val="20"/>
                        </w:rPr>
                        <w:t>15H</w:t>
                      </w:r>
                      <w:r w:rsidR="00635123">
                        <w:rPr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9B5110">
                        <w:rPr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Pr="004C4D35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C4D3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 </w:t>
                      </w:r>
                      <w:r w:rsidRPr="004C4D35">
                        <w:t xml:space="preserve"> </w:t>
                      </w:r>
                      <w:r w:rsidRPr="00C41320">
                        <w:t xml:space="preserve">Les challenges de la traumatologie chez le senior. </w:t>
                      </w:r>
                    </w:p>
                    <w:p w:rsidR="0075153D" w:rsidRPr="00C41320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</w:pPr>
                      <w:r w:rsidRPr="00C41320">
                        <w:t xml:space="preserve">Dr Jacques </w:t>
                      </w:r>
                      <w:proofErr w:type="spellStart"/>
                      <w:r w:rsidRPr="00C41320">
                        <w:t>Magotteaux</w:t>
                      </w:r>
                      <w:proofErr w:type="spellEnd"/>
                      <w:r w:rsidRPr="00C41320">
                        <w:t xml:space="preserve"> – Orthopédiste senior</w:t>
                      </w:r>
                      <w:r w:rsidR="00F87F8B">
                        <w:t>.</w:t>
                      </w:r>
                    </w:p>
                    <w:p w:rsidR="0075153D" w:rsidRPr="006D5387" w:rsidRDefault="00635123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16</w:t>
                      </w:r>
                      <w:r w:rsidR="0075153D" w:rsidRPr="009B5110">
                        <w:rPr>
                          <w:b/>
                          <w:color w:val="FF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75153D" w:rsidRPr="009B5110">
                        <w:rPr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75153D" w:rsidRPr="005153B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 :</w:t>
                      </w:r>
                      <w:r w:rsidR="0075153D">
                        <w:rPr>
                          <w:rFonts w:ascii="Calibri" w:hAnsi="Calibri" w:cs="Calibri"/>
                        </w:rPr>
                        <w:t xml:space="preserve">    </w:t>
                      </w:r>
                      <w:r w:rsidR="0075153D" w:rsidRPr="006D5387">
                        <w:t>Fin de la conférence.</w:t>
                      </w:r>
                    </w:p>
                    <w:p w:rsidR="0075153D" w:rsidRDefault="0075153D" w:rsidP="00F87F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D5387">
                        <w:t>Verre de l’amitié.</w:t>
                      </w:r>
                    </w:p>
                    <w:p w:rsidR="0075153D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75153D" w:rsidRPr="004D03DF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D03D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La demande d’accréditation types 2 et 6 a été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03D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demandée pour les médecins.</w:t>
                      </w:r>
                    </w:p>
                    <w:p w:rsidR="0075153D" w:rsidRDefault="0075153D" w:rsidP="00751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D03D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La demande d’accréditation Pro-Q-</w:t>
                      </w:r>
                      <w:proofErr w:type="spellStart"/>
                      <w:r w:rsidRPr="004D03D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Kine</w:t>
                      </w:r>
                      <w:proofErr w:type="spellEnd"/>
                      <w:r w:rsidRPr="004D03D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 été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03D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demandée.</w:t>
                      </w:r>
                    </w:p>
                    <w:p w:rsidR="00C5108B" w:rsidRDefault="00C5108B" w:rsidP="00C5108B"/>
                  </w:txbxContent>
                </v:textbox>
                <w10:wrap type="square" anchorx="page"/>
              </v:shape>
            </w:pict>
          </mc:Fallback>
        </mc:AlternateContent>
      </w:r>
    </w:p>
    <w:p w:rsidR="00E42020" w:rsidRDefault="00426BFB" w:rsidP="0025553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anchor distT="0" distB="0" distL="114300" distR="114300" simplePos="0" relativeHeight="251662848" behindDoc="0" locked="0" layoutInCell="1" allowOverlap="1" wp14:anchorId="5A24321F" wp14:editId="39A3B7F0">
            <wp:simplePos x="0" y="0"/>
            <wp:positionH relativeFrom="column">
              <wp:posOffset>1568146</wp:posOffset>
            </wp:positionH>
            <wp:positionV relativeFrom="paragraph">
              <wp:posOffset>5095212</wp:posOffset>
            </wp:positionV>
            <wp:extent cx="925286" cy="925286"/>
            <wp:effectExtent l="0" t="0" r="8255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senior 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286" cy="9252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2FA7">
        <w:rPr>
          <w:noProof/>
          <w:lang w:eastAsia="fr-BE"/>
        </w:rPr>
        <w:drawing>
          <wp:anchor distT="0" distB="0" distL="114300" distR="114300" simplePos="0" relativeHeight="251670016" behindDoc="0" locked="0" layoutInCell="1" allowOverlap="1" wp14:anchorId="338EE47D" wp14:editId="0BE061FC">
            <wp:simplePos x="0" y="0"/>
            <wp:positionH relativeFrom="column">
              <wp:posOffset>2721260</wp:posOffset>
            </wp:positionH>
            <wp:positionV relativeFrom="paragraph">
              <wp:posOffset>501809</wp:posOffset>
            </wp:positionV>
            <wp:extent cx="1518306" cy="1010364"/>
            <wp:effectExtent l="63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senior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2352" cy="10197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FA7">
        <w:rPr>
          <w:noProof/>
          <w:lang w:eastAsia="fr-BE"/>
        </w:rPr>
        <w:drawing>
          <wp:anchor distT="0" distB="0" distL="114300" distR="114300" simplePos="0" relativeHeight="251651584" behindDoc="1" locked="0" layoutInCell="1" allowOverlap="1" wp14:anchorId="3A1BBA78" wp14:editId="54CD50BB">
            <wp:simplePos x="0" y="0"/>
            <wp:positionH relativeFrom="column">
              <wp:posOffset>4377441</wp:posOffset>
            </wp:positionH>
            <wp:positionV relativeFrom="paragraph">
              <wp:posOffset>543962</wp:posOffset>
            </wp:positionV>
            <wp:extent cx="1308021" cy="870429"/>
            <wp:effectExtent l="9208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senior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8021" cy="8704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23">
        <w:rPr>
          <w:noProof/>
          <w:lang w:eastAsia="fr-BE"/>
        </w:rPr>
        <w:drawing>
          <wp:anchor distT="0" distB="0" distL="114300" distR="114300" simplePos="0" relativeHeight="251660800" behindDoc="0" locked="0" layoutInCell="1" allowOverlap="1" wp14:anchorId="639EE62E" wp14:editId="61F16127">
            <wp:simplePos x="0" y="0"/>
            <wp:positionH relativeFrom="column">
              <wp:posOffset>8837069</wp:posOffset>
            </wp:positionH>
            <wp:positionV relativeFrom="paragraph">
              <wp:posOffset>558197</wp:posOffset>
            </wp:positionV>
            <wp:extent cx="1180179" cy="810012"/>
            <wp:effectExtent l="0" t="5398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senior 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93300" cy="8190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23">
        <w:rPr>
          <w:noProof/>
          <w:lang w:eastAsia="fr-BE"/>
        </w:rPr>
        <w:drawing>
          <wp:anchor distT="0" distB="0" distL="114300" distR="114300" simplePos="0" relativeHeight="251667968" behindDoc="0" locked="0" layoutInCell="1" allowOverlap="1" wp14:anchorId="04290B55" wp14:editId="35A48084">
            <wp:simplePos x="0" y="0"/>
            <wp:positionH relativeFrom="column">
              <wp:posOffset>5465830</wp:posOffset>
            </wp:positionH>
            <wp:positionV relativeFrom="paragraph">
              <wp:posOffset>749709</wp:posOffset>
            </wp:positionV>
            <wp:extent cx="1530999" cy="992898"/>
            <wp:effectExtent l="254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senior 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0999" cy="9928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8B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EE9F54" wp14:editId="3363300F">
                <wp:simplePos x="0" y="0"/>
                <wp:positionH relativeFrom="column">
                  <wp:posOffset>-1511935</wp:posOffset>
                </wp:positionH>
                <wp:positionV relativeFrom="paragraph">
                  <wp:posOffset>2324735</wp:posOffset>
                </wp:positionV>
                <wp:extent cx="6337935" cy="1798955"/>
                <wp:effectExtent l="2540" t="0" r="27305" b="2730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37935" cy="179895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8B" w:rsidRPr="00447EF1" w:rsidRDefault="00C5108B" w:rsidP="00C5108B">
                            <w:pPr>
                              <w:jc w:val="center"/>
                              <w:rPr>
                                <w:rFonts w:ascii="Tw Cen MT Condensed Extra Bold" w:hAnsi="Tw Cen MT Condensed Extra Bold" w:cs="Calibri Light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108B" w:rsidRDefault="00C5108B" w:rsidP="00C5108B">
                            <w:pPr>
                              <w:jc w:val="center"/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411BA"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33</w:t>
                            </w:r>
                            <w:r w:rsidRPr="007411BA"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  <w:vertAlign w:val="superscript"/>
                              </w:rPr>
                              <w:t>ème</w:t>
                            </w:r>
                            <w:r w:rsidRPr="007411BA"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Colloque de Médecine du Sport</w:t>
                            </w:r>
                          </w:p>
                          <w:p w:rsidR="00C5108B" w:rsidRPr="007411BA" w:rsidRDefault="00C5108B" w:rsidP="00C5108B">
                            <w:pPr>
                              <w:jc w:val="center"/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411BA"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et</w:t>
                            </w:r>
                            <w:proofErr w:type="gramEnd"/>
                            <w:r w:rsidRPr="007411BA"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de l’Appareil Locomoteur</w:t>
                            </w:r>
                          </w:p>
                          <w:p w:rsidR="00C5108B" w:rsidRPr="007411BA" w:rsidRDefault="00C5108B" w:rsidP="00C5108B">
                            <w:pPr>
                              <w:jc w:val="center"/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411BA">
                              <w:rPr>
                                <w:rFonts w:ascii="Tw Cen MT Condensed Extra Bold" w:hAnsi="Tw Cen MT Condensed Extra Bold" w:cs="Calibri Light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Le 23 novembre 2019</w:t>
                            </w:r>
                          </w:p>
                          <w:p w:rsidR="00C5108B" w:rsidRDefault="00C5108B" w:rsidP="00C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9F54" id="_x0000_s1028" type="#_x0000_t202" style="position:absolute;left:0;text-align:left;margin-left:-119.05pt;margin-top:183.05pt;width:499.05pt;height:141.6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">
                <v:fill r:id="rId15" o:title="" recolor="t" rotate="t" type="tile"/>
                <v:textbox>
                  <w:txbxContent>
                    <w:p w:rsidR="00C5108B" w:rsidRPr="00447EF1" w:rsidRDefault="00C5108B" w:rsidP="00C5108B">
                      <w:pPr>
                        <w:jc w:val="center"/>
                        <w:rPr>
                          <w:rFonts w:ascii="Tw Cen MT Condensed Extra Bold" w:hAnsi="Tw Cen MT Condensed Extra Bold" w:cs="Calibri Light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5108B" w:rsidRDefault="00C5108B" w:rsidP="00C5108B">
                      <w:pPr>
                        <w:jc w:val="center"/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411BA"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33</w:t>
                      </w:r>
                      <w:r w:rsidRPr="007411BA"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  <w:vertAlign w:val="superscript"/>
                        </w:rPr>
                        <w:t>ème</w:t>
                      </w:r>
                      <w:r w:rsidRPr="007411BA"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Colloque de Médecine du Sport</w:t>
                      </w:r>
                    </w:p>
                    <w:p w:rsidR="00C5108B" w:rsidRPr="007411BA" w:rsidRDefault="00C5108B" w:rsidP="00C5108B">
                      <w:pPr>
                        <w:jc w:val="center"/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proofErr w:type="gramStart"/>
                      <w:r w:rsidRPr="007411BA"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et</w:t>
                      </w:r>
                      <w:proofErr w:type="gramEnd"/>
                      <w:r w:rsidRPr="007411BA"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de l’Appareil Locomoteur</w:t>
                      </w:r>
                    </w:p>
                    <w:p w:rsidR="00C5108B" w:rsidRPr="007411BA" w:rsidRDefault="00C5108B" w:rsidP="00C5108B">
                      <w:pPr>
                        <w:jc w:val="center"/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411BA">
                        <w:rPr>
                          <w:rFonts w:ascii="Tw Cen MT Condensed Extra Bold" w:hAnsi="Tw Cen MT Condensed Extra Bold" w:cs="Calibri Light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Le 23 novembre 2019</w:t>
                      </w:r>
                    </w:p>
                    <w:p w:rsidR="00C5108B" w:rsidRDefault="00C5108B" w:rsidP="00C5108B"/>
                  </w:txbxContent>
                </v:textbox>
                <w10:wrap type="square"/>
              </v:shape>
            </w:pict>
          </mc:Fallback>
        </mc:AlternateContent>
      </w:r>
    </w:p>
    <w:sectPr w:rsidR="00E42020" w:rsidSect="00E42020">
      <w:pgSz w:w="16838" w:h="11906" w:orient="landscape"/>
      <w:pgMar w:top="0" w:right="0" w:bottom="0" w:left="0" w:header="709" w:footer="709" w:gutter="0"/>
      <w:cols w:num="3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-PGothic">
    <w:altName w:val="MS P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4A19"/>
    <w:multiLevelType w:val="hybridMultilevel"/>
    <w:tmpl w:val="BB86B240"/>
    <w:lvl w:ilvl="0" w:tplc="636E0C50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33A4034"/>
    <w:multiLevelType w:val="hybridMultilevel"/>
    <w:tmpl w:val="C7105372"/>
    <w:lvl w:ilvl="0" w:tplc="46989D1C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3A60373"/>
    <w:multiLevelType w:val="multilevel"/>
    <w:tmpl w:val="2438F51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C22E78"/>
    <w:multiLevelType w:val="hybridMultilevel"/>
    <w:tmpl w:val="354297B0"/>
    <w:lvl w:ilvl="0" w:tplc="03F41558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FD86126"/>
    <w:multiLevelType w:val="hybridMultilevel"/>
    <w:tmpl w:val="943A1D7E"/>
    <w:lvl w:ilvl="0" w:tplc="3BD8509A">
      <w:start w:val="13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1763410"/>
    <w:multiLevelType w:val="multilevel"/>
    <w:tmpl w:val="AFFE2390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928" w:hanging="360"/>
      </w:pPr>
      <w:rPr>
        <w:rFonts w:ascii="Courier New" w:hAnsi="Courier New" w:cs="Courier New"/>
        <w:b/>
        <w:caps w:val="0"/>
        <w:smallCaps w:val="0"/>
        <w:color w:val="FF0000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4F"/>
    <w:rsid w:val="0000765C"/>
    <w:rsid w:val="000330B6"/>
    <w:rsid w:val="000343C7"/>
    <w:rsid w:val="0006088D"/>
    <w:rsid w:val="00097032"/>
    <w:rsid w:val="000B0296"/>
    <w:rsid w:val="000B68DA"/>
    <w:rsid w:val="000E59A1"/>
    <w:rsid w:val="000F154C"/>
    <w:rsid w:val="00122D0B"/>
    <w:rsid w:val="001252CD"/>
    <w:rsid w:val="001552B7"/>
    <w:rsid w:val="00170BA2"/>
    <w:rsid w:val="0019014F"/>
    <w:rsid w:val="001D0348"/>
    <w:rsid w:val="001E0900"/>
    <w:rsid w:val="001E724C"/>
    <w:rsid w:val="002258C1"/>
    <w:rsid w:val="00242C45"/>
    <w:rsid w:val="002522D3"/>
    <w:rsid w:val="00252496"/>
    <w:rsid w:val="0025553C"/>
    <w:rsid w:val="0025593B"/>
    <w:rsid w:val="00256752"/>
    <w:rsid w:val="002631E6"/>
    <w:rsid w:val="002828DA"/>
    <w:rsid w:val="002A03AA"/>
    <w:rsid w:val="002A5728"/>
    <w:rsid w:val="002D3DE5"/>
    <w:rsid w:val="002F6E3E"/>
    <w:rsid w:val="00301E1D"/>
    <w:rsid w:val="00302835"/>
    <w:rsid w:val="00357D3F"/>
    <w:rsid w:val="003C013E"/>
    <w:rsid w:val="003C1EBC"/>
    <w:rsid w:val="003D0216"/>
    <w:rsid w:val="003E4C90"/>
    <w:rsid w:val="00404048"/>
    <w:rsid w:val="00421D51"/>
    <w:rsid w:val="00426BFB"/>
    <w:rsid w:val="00435E13"/>
    <w:rsid w:val="004437A6"/>
    <w:rsid w:val="00447EF1"/>
    <w:rsid w:val="00455FE7"/>
    <w:rsid w:val="00475CC1"/>
    <w:rsid w:val="004A49C7"/>
    <w:rsid w:val="004C00D0"/>
    <w:rsid w:val="004D03DF"/>
    <w:rsid w:val="004D62D9"/>
    <w:rsid w:val="004E116E"/>
    <w:rsid w:val="004E58E0"/>
    <w:rsid w:val="00502EFB"/>
    <w:rsid w:val="00504822"/>
    <w:rsid w:val="005153B2"/>
    <w:rsid w:val="00532243"/>
    <w:rsid w:val="005326DB"/>
    <w:rsid w:val="00546FE9"/>
    <w:rsid w:val="005541E9"/>
    <w:rsid w:val="005568ED"/>
    <w:rsid w:val="0057669D"/>
    <w:rsid w:val="005B448D"/>
    <w:rsid w:val="005D651E"/>
    <w:rsid w:val="005E58F4"/>
    <w:rsid w:val="005F515B"/>
    <w:rsid w:val="0062218F"/>
    <w:rsid w:val="00635123"/>
    <w:rsid w:val="00650362"/>
    <w:rsid w:val="00682459"/>
    <w:rsid w:val="006C58BB"/>
    <w:rsid w:val="006D55E2"/>
    <w:rsid w:val="006E77CD"/>
    <w:rsid w:val="00710C63"/>
    <w:rsid w:val="00725F34"/>
    <w:rsid w:val="00740383"/>
    <w:rsid w:val="0075153D"/>
    <w:rsid w:val="00761D6B"/>
    <w:rsid w:val="00783B6E"/>
    <w:rsid w:val="007A1EB9"/>
    <w:rsid w:val="007A347B"/>
    <w:rsid w:val="007E06AD"/>
    <w:rsid w:val="00800477"/>
    <w:rsid w:val="00845F52"/>
    <w:rsid w:val="00862710"/>
    <w:rsid w:val="008C48C6"/>
    <w:rsid w:val="00906D03"/>
    <w:rsid w:val="00915A79"/>
    <w:rsid w:val="00923BF0"/>
    <w:rsid w:val="0093642B"/>
    <w:rsid w:val="00950780"/>
    <w:rsid w:val="00954131"/>
    <w:rsid w:val="00973770"/>
    <w:rsid w:val="00982A8A"/>
    <w:rsid w:val="009A3FB2"/>
    <w:rsid w:val="009A517E"/>
    <w:rsid w:val="00A10594"/>
    <w:rsid w:val="00A17E9C"/>
    <w:rsid w:val="00A24ADB"/>
    <w:rsid w:val="00A4331D"/>
    <w:rsid w:val="00A45126"/>
    <w:rsid w:val="00A63408"/>
    <w:rsid w:val="00AA3AC0"/>
    <w:rsid w:val="00AF7C60"/>
    <w:rsid w:val="00B1792A"/>
    <w:rsid w:val="00B31DD0"/>
    <w:rsid w:val="00B449B4"/>
    <w:rsid w:val="00B70FBE"/>
    <w:rsid w:val="00B94E63"/>
    <w:rsid w:val="00B96A20"/>
    <w:rsid w:val="00BC42B5"/>
    <w:rsid w:val="00BE20A3"/>
    <w:rsid w:val="00C17D70"/>
    <w:rsid w:val="00C208CA"/>
    <w:rsid w:val="00C5108B"/>
    <w:rsid w:val="00C62691"/>
    <w:rsid w:val="00C64D5D"/>
    <w:rsid w:val="00C911A8"/>
    <w:rsid w:val="00CA7D4B"/>
    <w:rsid w:val="00CD004A"/>
    <w:rsid w:val="00CD1381"/>
    <w:rsid w:val="00D1695F"/>
    <w:rsid w:val="00D2420B"/>
    <w:rsid w:val="00D35D35"/>
    <w:rsid w:val="00D411CE"/>
    <w:rsid w:val="00D47615"/>
    <w:rsid w:val="00D63E97"/>
    <w:rsid w:val="00D66EE6"/>
    <w:rsid w:val="00DB3A0C"/>
    <w:rsid w:val="00DE1EAA"/>
    <w:rsid w:val="00E36195"/>
    <w:rsid w:val="00E37D73"/>
    <w:rsid w:val="00E42020"/>
    <w:rsid w:val="00E46642"/>
    <w:rsid w:val="00ED6CB5"/>
    <w:rsid w:val="00EE2FA7"/>
    <w:rsid w:val="00EE7B50"/>
    <w:rsid w:val="00F6118A"/>
    <w:rsid w:val="00F61FBA"/>
    <w:rsid w:val="00F854D9"/>
    <w:rsid w:val="00F87F8B"/>
    <w:rsid w:val="00F9775F"/>
    <w:rsid w:val="00FC508E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8EED2-1175-4511-A25A-FA12FE80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A2"/>
  </w:style>
  <w:style w:type="paragraph" w:styleId="Titre1">
    <w:name w:val="heading 1"/>
    <w:basedOn w:val="Normal"/>
    <w:next w:val="Normal"/>
    <w:link w:val="Titre1Car"/>
    <w:uiPriority w:val="9"/>
    <w:qFormat/>
    <w:rsid w:val="0019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01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014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901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9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1">
    <w:name w:val="st1"/>
    <w:basedOn w:val="Policepardfaut"/>
    <w:rsid w:val="00761D6B"/>
  </w:style>
  <w:style w:type="paragraph" w:styleId="Textedebulles">
    <w:name w:val="Balloon Text"/>
    <w:basedOn w:val="Normal"/>
    <w:link w:val="TextedebullesCar"/>
    <w:uiPriority w:val="99"/>
    <w:semiHidden/>
    <w:unhideWhenUsed/>
    <w:rsid w:val="000B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rsid w:val="000F154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fr-BE"/>
    </w:rPr>
  </w:style>
  <w:style w:type="character" w:customStyle="1" w:styleId="citecrochet1">
    <w:name w:val="cite_crochet1"/>
    <w:basedOn w:val="Policepardfaut"/>
    <w:rsid w:val="004C00D0"/>
    <w:rPr>
      <w:vanish/>
    </w:rPr>
  </w:style>
  <w:style w:type="paragraph" w:styleId="NormalWeb">
    <w:name w:val="Normal (Web)"/>
    <w:basedOn w:val="Normal"/>
    <w:uiPriority w:val="99"/>
    <w:unhideWhenUsed/>
    <w:rsid w:val="002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6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7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0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01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1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10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27314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7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97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1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7493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libramont-exhibition.com/wm-media/plans/libramont-lec-plan-fr.png" TargetMode="External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dree.lambert@vivalia.be" TargetMode="External"/><Relationship Id="rId11" Type="http://schemas.openxmlformats.org/officeDocument/2006/relationships/hyperlink" Target="http://www.libramont-exhibition.com/index.php?action=page.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79A-A407-4A23-A3CA-5A9AAB5C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Demande Dominique</cp:lastModifiedBy>
  <cp:revision>20</cp:revision>
  <cp:lastPrinted>2019-10-01T12:07:00Z</cp:lastPrinted>
  <dcterms:created xsi:type="dcterms:W3CDTF">2019-08-26T14:19:00Z</dcterms:created>
  <dcterms:modified xsi:type="dcterms:W3CDTF">2019-10-01T13:57:00Z</dcterms:modified>
</cp:coreProperties>
</file>